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455" w:rsidRDefault="00283455" w:rsidP="00283455">
      <w:pPr>
        <w:widowControl w:val="0"/>
        <w:tabs>
          <w:tab w:val="left" w:pos="3060"/>
        </w:tabs>
        <w:autoSpaceDE w:val="0"/>
        <w:autoSpaceDN w:val="0"/>
        <w:adjustRightInd w:val="0"/>
        <w:ind w:left="2880" w:firstLine="720"/>
        <w:rPr>
          <w:rFonts w:ascii="Comic Sans MS" w:hAnsi="Comic Sans MS" w:cs="Comic Sans MS"/>
          <w:b/>
          <w:bCs/>
          <w:sz w:val="20"/>
          <w:szCs w:val="20"/>
        </w:rPr>
      </w:pPr>
      <w:bookmarkStart w:id="0" w:name="_GoBack"/>
      <w:bookmarkEnd w:id="0"/>
      <w:r>
        <w:rPr>
          <w:rFonts w:ascii="Comic Sans MS" w:hAnsi="Comic Sans MS" w:cs="Comic Sans MS"/>
          <w:sz w:val="20"/>
          <w:szCs w:val="20"/>
        </w:rPr>
        <w:t>REPUBLIQUE FRANCAISE</w:t>
      </w:r>
    </w:p>
    <w:p w:rsidR="00283455" w:rsidRDefault="00283455" w:rsidP="00283455">
      <w:pPr>
        <w:widowControl w:val="0"/>
        <w:autoSpaceDE w:val="0"/>
        <w:autoSpaceDN w:val="0"/>
        <w:adjustRightInd w:val="0"/>
        <w:jc w:val="center"/>
        <w:rPr>
          <w:rFonts w:ascii="Comic Sans MS" w:hAnsi="Comic Sans MS" w:cs="Comic Sans MS"/>
          <w:b/>
          <w:bCs/>
        </w:rPr>
      </w:pPr>
      <w:r>
        <w:rPr>
          <w:rFonts w:ascii="Comic Sans MS" w:hAnsi="Comic Sans MS" w:cs="Comic Sans MS"/>
          <w:b/>
          <w:bCs/>
        </w:rPr>
        <w:t xml:space="preserve">      COMMUNE DE THANVILLE</w:t>
      </w:r>
    </w:p>
    <w:p w:rsidR="00283455" w:rsidRDefault="00283455" w:rsidP="00283455">
      <w:pPr>
        <w:widowControl w:val="0"/>
        <w:autoSpaceDE w:val="0"/>
        <w:autoSpaceDN w:val="0"/>
        <w:adjustRightInd w:val="0"/>
        <w:rPr>
          <w:rFonts w:ascii="Comic Sans MS" w:hAnsi="Comic Sans MS" w:cs="Comic Sans MS"/>
          <w:sz w:val="20"/>
          <w:szCs w:val="20"/>
        </w:rPr>
      </w:pPr>
      <w:r>
        <w:rPr>
          <w:rFonts w:ascii="Comic Sans MS" w:hAnsi="Comic Sans MS" w:cs="Comic Sans MS"/>
          <w:sz w:val="20"/>
          <w:szCs w:val="20"/>
        </w:rPr>
        <w:t>DEPARTEMENT DU BAS-RHIN</w:t>
      </w:r>
    </w:p>
    <w:p w:rsidR="00283455" w:rsidRDefault="00283455" w:rsidP="00283455">
      <w:pPr>
        <w:widowControl w:val="0"/>
        <w:autoSpaceDE w:val="0"/>
        <w:autoSpaceDN w:val="0"/>
        <w:adjustRightInd w:val="0"/>
        <w:rPr>
          <w:rFonts w:ascii="Comic Sans MS" w:hAnsi="Comic Sans MS" w:cs="Comic Sans MS"/>
          <w:sz w:val="20"/>
          <w:szCs w:val="20"/>
        </w:rPr>
      </w:pPr>
      <w:r>
        <w:rPr>
          <w:rFonts w:ascii="Comic Sans MS" w:hAnsi="Comic Sans MS" w:cs="Comic Sans MS"/>
          <w:sz w:val="20"/>
          <w:szCs w:val="20"/>
        </w:rPr>
        <w:t>ARRONDISSEMENT</w:t>
      </w:r>
    </w:p>
    <w:p w:rsidR="00283455" w:rsidRDefault="00283455" w:rsidP="00283455">
      <w:pPr>
        <w:widowControl w:val="0"/>
        <w:autoSpaceDE w:val="0"/>
        <w:autoSpaceDN w:val="0"/>
        <w:adjustRightInd w:val="0"/>
        <w:rPr>
          <w:rFonts w:ascii="Comic Sans MS" w:hAnsi="Comic Sans MS" w:cs="Comic Sans MS"/>
          <w:b/>
          <w:bCs/>
          <w:sz w:val="20"/>
          <w:szCs w:val="20"/>
        </w:rPr>
      </w:pPr>
      <w:r>
        <w:rPr>
          <w:rFonts w:ascii="Comic Sans MS" w:hAnsi="Comic Sans MS" w:cs="Comic Sans MS"/>
          <w:sz w:val="20"/>
          <w:szCs w:val="20"/>
        </w:rPr>
        <w:t>DE SELESTAT-ERSTEIN</w:t>
      </w:r>
    </w:p>
    <w:p w:rsidR="00283455" w:rsidRDefault="00283455" w:rsidP="00283455">
      <w:pPr>
        <w:widowControl w:val="0"/>
        <w:autoSpaceDE w:val="0"/>
        <w:autoSpaceDN w:val="0"/>
        <w:adjustRightInd w:val="0"/>
        <w:jc w:val="center"/>
        <w:rPr>
          <w:rFonts w:ascii="Comic Sans MS" w:hAnsi="Comic Sans MS" w:cs="Comic Sans MS"/>
          <w:b/>
          <w:bCs/>
        </w:rPr>
      </w:pPr>
      <w:r>
        <w:rPr>
          <w:rFonts w:ascii="Comic Sans MS" w:hAnsi="Comic Sans MS" w:cs="Comic Sans MS"/>
          <w:b/>
          <w:bCs/>
        </w:rPr>
        <w:t>PROCES-VERBAL</w:t>
      </w:r>
    </w:p>
    <w:p w:rsidR="00283455" w:rsidRDefault="00283455" w:rsidP="00283455">
      <w:pPr>
        <w:widowControl w:val="0"/>
        <w:autoSpaceDE w:val="0"/>
        <w:autoSpaceDN w:val="0"/>
        <w:adjustRightInd w:val="0"/>
        <w:jc w:val="center"/>
        <w:rPr>
          <w:rFonts w:ascii="Comic Sans MS" w:hAnsi="Comic Sans MS" w:cs="Comic Sans MS"/>
          <w:b/>
          <w:bCs/>
        </w:rPr>
      </w:pPr>
      <w:r>
        <w:rPr>
          <w:rFonts w:ascii="Comic Sans MS" w:hAnsi="Comic Sans MS" w:cs="Comic Sans MS"/>
          <w:b/>
          <w:bCs/>
        </w:rPr>
        <w:t>DES DELIBERATIONS DU CONSEIL MUNICIPAL</w:t>
      </w:r>
    </w:p>
    <w:p w:rsidR="00283455" w:rsidRDefault="00283455" w:rsidP="00283455">
      <w:pPr>
        <w:widowControl w:val="0"/>
        <w:autoSpaceDE w:val="0"/>
        <w:autoSpaceDN w:val="0"/>
        <w:adjustRightInd w:val="0"/>
        <w:jc w:val="center"/>
        <w:rPr>
          <w:rFonts w:ascii="Comic Sans MS" w:hAnsi="Comic Sans MS" w:cs="Comic Sans MS"/>
          <w:b/>
          <w:bCs/>
        </w:rPr>
      </w:pPr>
    </w:p>
    <w:p w:rsidR="00283455" w:rsidRDefault="00283455" w:rsidP="00283455">
      <w:pPr>
        <w:widowControl w:val="0"/>
        <w:autoSpaceDE w:val="0"/>
        <w:autoSpaceDN w:val="0"/>
        <w:adjustRightInd w:val="0"/>
        <w:jc w:val="center"/>
        <w:rPr>
          <w:rFonts w:ascii="Comic Sans MS" w:hAnsi="Comic Sans MS" w:cs="Comic Sans MS"/>
          <w:b/>
          <w:bCs/>
        </w:rPr>
      </w:pPr>
      <w:r>
        <w:rPr>
          <w:rFonts w:ascii="Comic Sans MS" w:hAnsi="Comic Sans MS" w:cs="Comic Sans MS"/>
          <w:b/>
          <w:bCs/>
        </w:rPr>
        <w:t xml:space="preserve">Séance du </w:t>
      </w:r>
      <w:r w:rsidR="009608B4">
        <w:rPr>
          <w:rFonts w:ascii="Comic Sans MS" w:hAnsi="Comic Sans MS" w:cs="Comic Sans MS"/>
          <w:b/>
          <w:bCs/>
        </w:rPr>
        <w:t>samedi</w:t>
      </w:r>
      <w:r>
        <w:rPr>
          <w:rFonts w:ascii="Comic Sans MS" w:hAnsi="Comic Sans MS" w:cs="Comic Sans MS"/>
          <w:b/>
          <w:bCs/>
        </w:rPr>
        <w:t xml:space="preserve"> </w:t>
      </w:r>
      <w:r w:rsidR="009608B4">
        <w:rPr>
          <w:rFonts w:ascii="Comic Sans MS" w:hAnsi="Comic Sans MS" w:cs="Comic Sans MS"/>
          <w:b/>
          <w:bCs/>
        </w:rPr>
        <w:t>19</w:t>
      </w:r>
      <w:r>
        <w:rPr>
          <w:rFonts w:ascii="Comic Sans MS" w:hAnsi="Comic Sans MS" w:cs="Comic Sans MS"/>
          <w:b/>
          <w:bCs/>
        </w:rPr>
        <w:t xml:space="preserve">  </w:t>
      </w:r>
      <w:r w:rsidR="009608B4">
        <w:rPr>
          <w:rFonts w:ascii="Comic Sans MS" w:hAnsi="Comic Sans MS" w:cs="Comic Sans MS"/>
          <w:b/>
          <w:bCs/>
        </w:rPr>
        <w:t>mars</w:t>
      </w:r>
      <w:r>
        <w:rPr>
          <w:rFonts w:ascii="Comic Sans MS" w:hAnsi="Comic Sans MS" w:cs="Comic Sans MS"/>
          <w:b/>
          <w:bCs/>
        </w:rPr>
        <w:t xml:space="preserve"> 2016</w:t>
      </w:r>
    </w:p>
    <w:p w:rsidR="00283455" w:rsidRDefault="00283455" w:rsidP="00283455">
      <w:pPr>
        <w:widowControl w:val="0"/>
        <w:autoSpaceDE w:val="0"/>
        <w:autoSpaceDN w:val="0"/>
        <w:adjustRightInd w:val="0"/>
        <w:jc w:val="center"/>
        <w:rPr>
          <w:rFonts w:ascii="Comic Sans MS" w:hAnsi="Comic Sans MS" w:cs="Comic Sans MS"/>
          <w:b/>
          <w:bCs/>
        </w:rPr>
      </w:pPr>
      <w:r>
        <w:rPr>
          <w:rFonts w:ascii="Comic Sans MS" w:hAnsi="Comic Sans MS" w:cs="Comic Sans MS"/>
          <w:b/>
          <w:bCs/>
        </w:rPr>
        <w:t xml:space="preserve">Convocation du </w:t>
      </w:r>
      <w:r w:rsidR="009608B4">
        <w:rPr>
          <w:rFonts w:ascii="Comic Sans MS" w:hAnsi="Comic Sans MS" w:cs="Comic Sans MS"/>
          <w:b/>
          <w:bCs/>
        </w:rPr>
        <w:t>vendredi 11 mars</w:t>
      </w:r>
      <w:r>
        <w:rPr>
          <w:rFonts w:ascii="Comic Sans MS" w:hAnsi="Comic Sans MS" w:cs="Comic Sans MS"/>
          <w:b/>
          <w:bCs/>
        </w:rPr>
        <w:t xml:space="preserve"> 2016</w:t>
      </w:r>
    </w:p>
    <w:p w:rsidR="00283455" w:rsidRDefault="00283455" w:rsidP="00283455">
      <w:pPr>
        <w:widowControl w:val="0"/>
        <w:autoSpaceDE w:val="0"/>
        <w:autoSpaceDN w:val="0"/>
        <w:adjustRightInd w:val="0"/>
        <w:jc w:val="center"/>
        <w:rPr>
          <w:rFonts w:ascii="Comic Sans MS" w:hAnsi="Comic Sans MS" w:cs="Comic Sans MS"/>
          <w:b/>
          <w:bCs/>
        </w:rPr>
      </w:pPr>
    </w:p>
    <w:p w:rsidR="00283455" w:rsidRDefault="00283455" w:rsidP="00283455">
      <w:pPr>
        <w:widowControl w:val="0"/>
        <w:autoSpaceDE w:val="0"/>
        <w:autoSpaceDN w:val="0"/>
        <w:adjustRightInd w:val="0"/>
        <w:rPr>
          <w:rFonts w:ascii="Comic Sans MS" w:hAnsi="Comic Sans MS" w:cs="Comic Sans MS"/>
          <w:b/>
          <w:bCs/>
          <w:sz w:val="20"/>
          <w:szCs w:val="20"/>
        </w:rPr>
      </w:pPr>
      <w:r>
        <w:rPr>
          <w:rFonts w:ascii="Comic Sans MS" w:hAnsi="Comic Sans MS" w:cs="Comic Sans MS"/>
          <w:b/>
          <w:bCs/>
          <w:sz w:val="20"/>
          <w:szCs w:val="20"/>
        </w:rPr>
        <w:t>Nombre de conseillers élus :</w:t>
      </w:r>
    </w:p>
    <w:p w:rsidR="00283455" w:rsidRDefault="00283455" w:rsidP="00283455">
      <w:pPr>
        <w:widowControl w:val="0"/>
        <w:autoSpaceDE w:val="0"/>
        <w:autoSpaceDN w:val="0"/>
        <w:adjustRightInd w:val="0"/>
        <w:rPr>
          <w:rFonts w:ascii="Comic Sans MS" w:hAnsi="Comic Sans MS" w:cs="Comic Sans MS"/>
          <w:b/>
          <w:bCs/>
          <w:sz w:val="20"/>
          <w:szCs w:val="20"/>
        </w:rPr>
      </w:pPr>
      <w:r>
        <w:rPr>
          <w:rFonts w:ascii="Comic Sans MS" w:hAnsi="Comic Sans MS" w:cs="Comic Sans MS"/>
          <w:b/>
          <w:bCs/>
          <w:sz w:val="20"/>
          <w:szCs w:val="20"/>
        </w:rPr>
        <w:tab/>
        <w:t>15</w:t>
      </w:r>
    </w:p>
    <w:p w:rsidR="00283455" w:rsidRDefault="00283455" w:rsidP="00283455">
      <w:pPr>
        <w:widowControl w:val="0"/>
        <w:autoSpaceDE w:val="0"/>
        <w:autoSpaceDN w:val="0"/>
        <w:adjustRightInd w:val="0"/>
        <w:rPr>
          <w:rFonts w:ascii="Comic Sans MS" w:hAnsi="Comic Sans MS" w:cs="Comic Sans MS"/>
          <w:b/>
          <w:bCs/>
          <w:sz w:val="20"/>
          <w:szCs w:val="20"/>
        </w:rPr>
      </w:pPr>
      <w:r>
        <w:rPr>
          <w:rFonts w:ascii="Comic Sans MS" w:hAnsi="Comic Sans MS" w:cs="Comic Sans MS"/>
          <w:b/>
          <w:bCs/>
          <w:sz w:val="20"/>
          <w:szCs w:val="20"/>
        </w:rPr>
        <w:t>Conseillers en fonction :</w:t>
      </w:r>
    </w:p>
    <w:p w:rsidR="00283455" w:rsidRDefault="00283455" w:rsidP="00283455">
      <w:pPr>
        <w:widowControl w:val="0"/>
        <w:autoSpaceDE w:val="0"/>
        <w:autoSpaceDN w:val="0"/>
        <w:adjustRightInd w:val="0"/>
        <w:rPr>
          <w:rFonts w:ascii="Comic Sans MS" w:hAnsi="Comic Sans MS" w:cs="Comic Sans MS"/>
          <w:b/>
          <w:bCs/>
        </w:rPr>
      </w:pPr>
      <w:r>
        <w:rPr>
          <w:rFonts w:ascii="Comic Sans MS" w:hAnsi="Comic Sans MS" w:cs="Comic Sans MS"/>
          <w:b/>
          <w:bCs/>
          <w:sz w:val="20"/>
          <w:szCs w:val="20"/>
        </w:rPr>
        <w:tab/>
        <w:t>14</w:t>
      </w:r>
      <w:r>
        <w:rPr>
          <w:rFonts w:ascii="Comic Sans MS" w:hAnsi="Comic Sans MS" w:cs="Comic Sans MS"/>
          <w:b/>
          <w:bCs/>
        </w:rPr>
        <w:tab/>
      </w:r>
      <w:r>
        <w:rPr>
          <w:rFonts w:ascii="Comic Sans MS" w:hAnsi="Comic Sans MS" w:cs="Comic Sans MS"/>
          <w:b/>
          <w:bCs/>
        </w:rPr>
        <w:tab/>
      </w:r>
      <w:r>
        <w:rPr>
          <w:rFonts w:ascii="Comic Sans MS" w:hAnsi="Comic Sans MS" w:cs="Comic Sans MS"/>
          <w:b/>
          <w:bCs/>
        </w:rPr>
        <w:tab/>
        <w:t>Sous la présidence de M. Francis ADRIAN, Maire</w:t>
      </w:r>
    </w:p>
    <w:p w:rsidR="00283455" w:rsidRDefault="00283455" w:rsidP="00283455">
      <w:pPr>
        <w:widowControl w:val="0"/>
        <w:autoSpaceDE w:val="0"/>
        <w:autoSpaceDN w:val="0"/>
        <w:adjustRightInd w:val="0"/>
        <w:rPr>
          <w:rFonts w:ascii="Comic Sans MS" w:hAnsi="Comic Sans MS" w:cs="Comic Sans MS"/>
          <w:b/>
          <w:bCs/>
          <w:sz w:val="20"/>
          <w:szCs w:val="20"/>
        </w:rPr>
      </w:pPr>
      <w:r>
        <w:rPr>
          <w:rFonts w:ascii="Comic Sans MS" w:hAnsi="Comic Sans MS" w:cs="Comic Sans MS"/>
          <w:b/>
          <w:bCs/>
          <w:sz w:val="20"/>
          <w:szCs w:val="20"/>
        </w:rPr>
        <w:t>Conseillers présents :</w:t>
      </w:r>
    </w:p>
    <w:p w:rsidR="00283455" w:rsidRDefault="00283455" w:rsidP="00283455">
      <w:pPr>
        <w:widowControl w:val="0"/>
        <w:autoSpaceDE w:val="0"/>
        <w:autoSpaceDN w:val="0"/>
        <w:adjustRightInd w:val="0"/>
        <w:rPr>
          <w:rFonts w:ascii="Comic Sans MS" w:hAnsi="Comic Sans MS" w:cs="Comic Sans MS"/>
          <w:b/>
          <w:bCs/>
          <w:sz w:val="20"/>
          <w:szCs w:val="20"/>
        </w:rPr>
      </w:pPr>
      <w:r>
        <w:rPr>
          <w:rFonts w:ascii="Comic Sans MS" w:hAnsi="Comic Sans MS" w:cs="Comic Sans MS"/>
          <w:b/>
          <w:bCs/>
          <w:sz w:val="20"/>
          <w:szCs w:val="20"/>
        </w:rPr>
        <w:tab/>
        <w:t>1</w:t>
      </w:r>
      <w:r w:rsidR="00D77502">
        <w:rPr>
          <w:rFonts w:ascii="Comic Sans MS" w:hAnsi="Comic Sans MS" w:cs="Comic Sans MS"/>
          <w:b/>
          <w:bCs/>
          <w:sz w:val="20"/>
          <w:szCs w:val="20"/>
        </w:rPr>
        <w:t>3</w:t>
      </w:r>
    </w:p>
    <w:p w:rsidR="00283455" w:rsidRPr="00AF7F15" w:rsidRDefault="00283455" w:rsidP="00283455">
      <w:pPr>
        <w:ind w:left="2832"/>
        <w:jc w:val="both"/>
        <w:rPr>
          <w:rFonts w:ascii="Comic Sans MS" w:hAnsi="Comic Sans MS"/>
          <w:sz w:val="20"/>
          <w:szCs w:val="20"/>
        </w:rPr>
      </w:pPr>
      <w:r w:rsidRPr="00753FE4">
        <w:rPr>
          <w:rFonts w:ascii="Comic Sans MS" w:hAnsi="Comic Sans MS" w:cs="Comic Sans MS"/>
          <w:b/>
          <w:bCs/>
          <w:sz w:val="20"/>
          <w:szCs w:val="20"/>
        </w:rPr>
        <w:t>Membres présents</w:t>
      </w:r>
      <w:r w:rsidRPr="002D2B4F">
        <w:rPr>
          <w:rFonts w:ascii="Comic Sans MS" w:hAnsi="Comic Sans MS" w:cs="Comic Sans MS"/>
          <w:b/>
          <w:bCs/>
          <w:sz w:val="20"/>
          <w:szCs w:val="20"/>
        </w:rPr>
        <w:t xml:space="preserve"> </w:t>
      </w:r>
      <w:proofErr w:type="gramStart"/>
      <w:r w:rsidRPr="00753FE4">
        <w:rPr>
          <w:rFonts w:ascii="Comic Sans MS" w:hAnsi="Comic Sans MS" w:cs="Comic Sans MS"/>
          <w:b/>
          <w:bCs/>
          <w:sz w:val="20"/>
          <w:szCs w:val="20"/>
        </w:rPr>
        <w:t>:</w:t>
      </w:r>
      <w:r w:rsidR="00D77502">
        <w:rPr>
          <w:rFonts w:ascii="Comic Sans MS" w:hAnsi="Comic Sans MS"/>
          <w:sz w:val="20"/>
          <w:szCs w:val="20"/>
        </w:rPr>
        <w:t>Mmes</w:t>
      </w:r>
      <w:proofErr w:type="gramEnd"/>
      <w:r w:rsidRPr="00F13CD3">
        <w:rPr>
          <w:rFonts w:ascii="Comic Sans MS" w:hAnsi="Comic Sans MS"/>
          <w:sz w:val="18"/>
          <w:szCs w:val="18"/>
        </w:rPr>
        <w:t xml:space="preserve"> </w:t>
      </w:r>
      <w:r>
        <w:rPr>
          <w:rFonts w:ascii="Comic Sans MS" w:hAnsi="Comic Sans MS"/>
          <w:sz w:val="20"/>
          <w:szCs w:val="20"/>
        </w:rPr>
        <w:t>Sandra DURAND, Mme Anne-Marie BALTHAZARD</w:t>
      </w:r>
      <w:r w:rsidR="00D77502">
        <w:rPr>
          <w:rFonts w:ascii="Comic Sans MS" w:hAnsi="Comic Sans MS"/>
          <w:sz w:val="20"/>
          <w:szCs w:val="20"/>
        </w:rPr>
        <w:t>, Monique AUBRY</w:t>
      </w:r>
    </w:p>
    <w:p w:rsidR="00283455" w:rsidRPr="00AF7F15" w:rsidRDefault="00283455" w:rsidP="00283455">
      <w:pPr>
        <w:ind w:left="2832" w:firstLine="3"/>
        <w:rPr>
          <w:rFonts w:ascii="Comic Sans MS" w:hAnsi="Comic Sans MS"/>
          <w:sz w:val="20"/>
          <w:szCs w:val="20"/>
        </w:rPr>
      </w:pPr>
    </w:p>
    <w:p w:rsidR="00283455" w:rsidRDefault="00283455" w:rsidP="00283455">
      <w:pPr>
        <w:ind w:left="2832"/>
        <w:jc w:val="both"/>
        <w:rPr>
          <w:rFonts w:ascii="Comic Sans MS" w:hAnsi="Comic Sans MS"/>
          <w:sz w:val="20"/>
          <w:szCs w:val="20"/>
        </w:rPr>
      </w:pPr>
      <w:r w:rsidRPr="00D00ACA">
        <w:rPr>
          <w:rFonts w:ascii="Comic Sans MS" w:hAnsi="Comic Sans MS"/>
          <w:sz w:val="20"/>
          <w:szCs w:val="20"/>
        </w:rPr>
        <w:t xml:space="preserve">MM.  </w:t>
      </w:r>
      <w:r>
        <w:rPr>
          <w:rFonts w:ascii="Comic Sans MS" w:hAnsi="Comic Sans MS"/>
          <w:sz w:val="20"/>
          <w:szCs w:val="20"/>
        </w:rPr>
        <w:t xml:space="preserve">Claude GARRE, Sylvain SCHMITT, </w:t>
      </w:r>
      <w:r w:rsidRPr="00D00ACA">
        <w:rPr>
          <w:rFonts w:ascii="Comic Sans MS" w:hAnsi="Comic Sans MS"/>
          <w:sz w:val="20"/>
          <w:szCs w:val="20"/>
        </w:rPr>
        <w:t>Clément WENDLING</w:t>
      </w:r>
      <w:r>
        <w:rPr>
          <w:rFonts w:ascii="Comic Sans MS" w:hAnsi="Comic Sans MS"/>
          <w:sz w:val="20"/>
          <w:szCs w:val="20"/>
        </w:rPr>
        <w:t xml:space="preserve">,  </w:t>
      </w:r>
      <w:r w:rsidRPr="00D00ACA">
        <w:rPr>
          <w:rFonts w:ascii="Comic Sans MS" w:hAnsi="Comic Sans MS"/>
          <w:sz w:val="20"/>
          <w:szCs w:val="20"/>
        </w:rPr>
        <w:t>Patrick BUHL</w:t>
      </w:r>
      <w:r>
        <w:rPr>
          <w:rFonts w:ascii="Comic Sans MS" w:hAnsi="Comic Sans MS"/>
          <w:sz w:val="20"/>
          <w:szCs w:val="20"/>
        </w:rPr>
        <w:t>,  Hubert JAEGER, Armand BAUER</w:t>
      </w:r>
      <w:r w:rsidR="00D77502">
        <w:rPr>
          <w:rFonts w:ascii="Comic Sans MS" w:hAnsi="Comic Sans MS"/>
          <w:sz w:val="20"/>
          <w:szCs w:val="20"/>
        </w:rPr>
        <w:t>,</w:t>
      </w:r>
      <w:r>
        <w:rPr>
          <w:rFonts w:ascii="Comic Sans MS" w:hAnsi="Comic Sans MS"/>
          <w:sz w:val="20"/>
          <w:szCs w:val="20"/>
        </w:rPr>
        <w:t xml:space="preserve"> </w:t>
      </w:r>
      <w:r w:rsidR="00D77502">
        <w:rPr>
          <w:rFonts w:ascii="Comic Sans MS" w:hAnsi="Comic Sans MS"/>
          <w:sz w:val="20"/>
          <w:szCs w:val="20"/>
        </w:rPr>
        <w:t xml:space="preserve">Patrick PFEIFFER, Alain BIEHLER </w:t>
      </w:r>
      <w:r>
        <w:rPr>
          <w:rFonts w:ascii="Comic Sans MS" w:hAnsi="Comic Sans MS"/>
          <w:sz w:val="20"/>
          <w:szCs w:val="20"/>
        </w:rPr>
        <w:t>et Denis MESCHBERGER</w:t>
      </w:r>
    </w:p>
    <w:p w:rsidR="00283455" w:rsidRPr="00DF0CA1" w:rsidRDefault="00D77502" w:rsidP="00283455">
      <w:pPr>
        <w:ind w:left="2832"/>
        <w:rPr>
          <w:rFonts w:ascii="Comic Sans MS" w:hAnsi="Comic Sans MS"/>
          <w:sz w:val="20"/>
          <w:szCs w:val="20"/>
        </w:rPr>
      </w:pPr>
      <w:r>
        <w:rPr>
          <w:rFonts w:ascii="Comic Sans MS" w:hAnsi="Comic Sans MS" w:cs="Comic Sans MS"/>
          <w:b/>
          <w:sz w:val="20"/>
          <w:szCs w:val="20"/>
          <w:u w:val="single"/>
        </w:rPr>
        <w:t>Membre excusé</w:t>
      </w:r>
      <w:r w:rsidR="00283455" w:rsidRPr="00DF0CA1">
        <w:rPr>
          <w:rFonts w:ascii="Comic Sans MS" w:hAnsi="Comic Sans MS" w:cs="Comic Sans MS"/>
          <w:b/>
          <w:sz w:val="20"/>
          <w:szCs w:val="20"/>
        </w:rPr>
        <w:t> :</w:t>
      </w:r>
      <w:r w:rsidR="00283455">
        <w:rPr>
          <w:rFonts w:ascii="Comic Sans MS" w:hAnsi="Comic Sans MS" w:cs="Comic Sans MS"/>
          <w:b/>
          <w:sz w:val="20"/>
          <w:szCs w:val="20"/>
        </w:rPr>
        <w:t xml:space="preserve"> </w:t>
      </w:r>
    </w:p>
    <w:p w:rsidR="00283455" w:rsidRDefault="00283455" w:rsidP="00283455">
      <w:pPr>
        <w:ind w:left="2832"/>
        <w:rPr>
          <w:rFonts w:ascii="Comic Sans MS" w:hAnsi="Comic Sans MS"/>
          <w:sz w:val="20"/>
          <w:szCs w:val="20"/>
        </w:rPr>
      </w:pPr>
      <w:r>
        <w:rPr>
          <w:rFonts w:ascii="Comic Sans MS" w:hAnsi="Comic Sans MS"/>
          <w:sz w:val="20"/>
          <w:szCs w:val="20"/>
        </w:rPr>
        <w:t xml:space="preserve">Mme </w:t>
      </w:r>
      <w:r w:rsidRPr="00DF0CA1">
        <w:rPr>
          <w:rFonts w:ascii="Comic Sans MS" w:hAnsi="Comic Sans MS" w:cs="Comic Sans MS"/>
          <w:b/>
          <w:sz w:val="20"/>
          <w:szCs w:val="20"/>
        </w:rPr>
        <w:t xml:space="preserve"> </w:t>
      </w:r>
      <w:r w:rsidR="00D77502">
        <w:rPr>
          <w:rFonts w:ascii="Comic Sans MS" w:hAnsi="Comic Sans MS"/>
          <w:sz w:val="20"/>
          <w:szCs w:val="20"/>
        </w:rPr>
        <w:t xml:space="preserve">Michel HISSLER </w:t>
      </w:r>
      <w:r>
        <w:rPr>
          <w:rFonts w:ascii="Comic Sans MS" w:hAnsi="Comic Sans MS"/>
          <w:sz w:val="20"/>
          <w:szCs w:val="20"/>
        </w:rPr>
        <w:t xml:space="preserve">donne procuration à </w:t>
      </w:r>
      <w:r w:rsidR="00D77502">
        <w:rPr>
          <w:rFonts w:ascii="Comic Sans MS" w:hAnsi="Comic Sans MS"/>
          <w:sz w:val="20"/>
          <w:szCs w:val="20"/>
        </w:rPr>
        <w:t>Francis ADRIAN</w:t>
      </w:r>
    </w:p>
    <w:p w:rsidR="00283455" w:rsidRDefault="00283455">
      <w:pPr>
        <w:rPr>
          <w:rFonts w:ascii="Comic Sans MS" w:hAnsi="Comic Sans MS"/>
          <w:b/>
          <w:u w:val="single"/>
        </w:rPr>
      </w:pPr>
    </w:p>
    <w:p w:rsidR="00283455" w:rsidRDefault="00283455">
      <w:pPr>
        <w:rPr>
          <w:rFonts w:ascii="Comic Sans MS" w:hAnsi="Comic Sans MS"/>
          <w:b/>
          <w:u w:val="single"/>
        </w:rPr>
      </w:pPr>
    </w:p>
    <w:p w:rsidR="00283455" w:rsidRDefault="00283455">
      <w:pPr>
        <w:rPr>
          <w:rFonts w:ascii="Comic Sans MS" w:hAnsi="Comic Sans MS"/>
          <w:b/>
          <w:u w:val="single"/>
        </w:rPr>
      </w:pPr>
    </w:p>
    <w:p w:rsidR="00283455" w:rsidRPr="00283455" w:rsidRDefault="00283455">
      <w:pPr>
        <w:rPr>
          <w:rFonts w:ascii="Comic Sans MS" w:hAnsi="Comic Sans MS"/>
          <w:b/>
          <w:u w:val="single"/>
        </w:rPr>
      </w:pPr>
      <w:r w:rsidRPr="00283455">
        <w:rPr>
          <w:rFonts w:ascii="Comic Sans MS" w:hAnsi="Comic Sans MS"/>
          <w:b/>
          <w:u w:val="single"/>
        </w:rPr>
        <w:t>Ordre du jour</w:t>
      </w:r>
    </w:p>
    <w:p w:rsidR="00283455" w:rsidRDefault="00283455"/>
    <w:p w:rsidR="00283455" w:rsidRPr="00695CF7" w:rsidRDefault="00283455" w:rsidP="00283455">
      <w:pPr>
        <w:widowControl w:val="0"/>
        <w:autoSpaceDE w:val="0"/>
        <w:autoSpaceDN w:val="0"/>
        <w:adjustRightInd w:val="0"/>
        <w:rPr>
          <w:rFonts w:ascii="Comic Sans MS" w:hAnsi="Comic Sans MS"/>
          <w:b/>
          <w:bCs/>
        </w:rPr>
      </w:pPr>
      <w:r w:rsidRPr="00695CF7">
        <w:rPr>
          <w:rFonts w:ascii="Comic Sans MS" w:hAnsi="Comic Sans MS"/>
          <w:b/>
          <w:bCs/>
        </w:rPr>
        <w:t xml:space="preserve">1)  Approbation du procès-verbal de la séance du </w:t>
      </w:r>
      <w:r>
        <w:rPr>
          <w:rFonts w:ascii="Comic Sans MS" w:hAnsi="Comic Sans MS"/>
          <w:b/>
          <w:bCs/>
        </w:rPr>
        <w:t>26</w:t>
      </w:r>
      <w:r w:rsidRPr="00695CF7">
        <w:rPr>
          <w:rFonts w:ascii="Comic Sans MS" w:hAnsi="Comic Sans MS"/>
          <w:b/>
          <w:bCs/>
        </w:rPr>
        <w:t xml:space="preserve"> février 201</w:t>
      </w:r>
      <w:r>
        <w:rPr>
          <w:rFonts w:ascii="Comic Sans MS" w:hAnsi="Comic Sans MS"/>
          <w:b/>
          <w:bCs/>
        </w:rPr>
        <w:t xml:space="preserve">6 </w:t>
      </w:r>
    </w:p>
    <w:p w:rsidR="00283455" w:rsidRPr="00695CF7" w:rsidRDefault="00283455" w:rsidP="00283455">
      <w:pPr>
        <w:widowControl w:val="0"/>
        <w:autoSpaceDE w:val="0"/>
        <w:autoSpaceDN w:val="0"/>
        <w:adjustRightInd w:val="0"/>
        <w:rPr>
          <w:rFonts w:ascii="Comic Sans MS" w:hAnsi="Comic Sans MS"/>
          <w:b/>
          <w:bCs/>
        </w:rPr>
      </w:pPr>
      <w:r>
        <w:rPr>
          <w:rFonts w:ascii="Comic Sans MS" w:hAnsi="Comic Sans MS"/>
          <w:b/>
          <w:bCs/>
        </w:rPr>
        <w:t>2</w:t>
      </w:r>
      <w:r w:rsidRPr="00695CF7">
        <w:rPr>
          <w:rFonts w:ascii="Comic Sans MS" w:hAnsi="Comic Sans MS"/>
          <w:b/>
          <w:bCs/>
        </w:rPr>
        <w:t>)  Fiscalité 201</w:t>
      </w:r>
      <w:r>
        <w:rPr>
          <w:rFonts w:ascii="Comic Sans MS" w:hAnsi="Comic Sans MS"/>
          <w:b/>
          <w:bCs/>
        </w:rPr>
        <w:t>6</w:t>
      </w:r>
      <w:r w:rsidRPr="00695CF7">
        <w:rPr>
          <w:rFonts w:ascii="Comic Sans MS" w:hAnsi="Comic Sans MS"/>
          <w:b/>
          <w:bCs/>
        </w:rPr>
        <w:t xml:space="preserve"> vote des taxes directes</w:t>
      </w:r>
    </w:p>
    <w:p w:rsidR="00283455" w:rsidRDefault="00283455" w:rsidP="00283455">
      <w:pPr>
        <w:widowControl w:val="0"/>
        <w:autoSpaceDE w:val="0"/>
        <w:autoSpaceDN w:val="0"/>
        <w:adjustRightInd w:val="0"/>
        <w:rPr>
          <w:rFonts w:ascii="Comic Sans MS" w:hAnsi="Comic Sans MS"/>
          <w:b/>
          <w:bCs/>
        </w:rPr>
      </w:pPr>
      <w:r>
        <w:rPr>
          <w:rFonts w:ascii="Comic Sans MS" w:hAnsi="Comic Sans MS"/>
          <w:b/>
          <w:bCs/>
        </w:rPr>
        <w:t>3</w:t>
      </w:r>
      <w:r w:rsidRPr="00695CF7">
        <w:rPr>
          <w:rFonts w:ascii="Comic Sans MS" w:hAnsi="Comic Sans MS"/>
          <w:b/>
          <w:bCs/>
        </w:rPr>
        <w:t>)  Budget primitif 201</w:t>
      </w:r>
      <w:r>
        <w:rPr>
          <w:rFonts w:ascii="Comic Sans MS" w:hAnsi="Comic Sans MS"/>
          <w:b/>
          <w:bCs/>
        </w:rPr>
        <w:t>6</w:t>
      </w:r>
    </w:p>
    <w:p w:rsidR="00283455" w:rsidRDefault="00283455" w:rsidP="00283455">
      <w:pPr>
        <w:widowControl w:val="0"/>
        <w:autoSpaceDE w:val="0"/>
        <w:autoSpaceDN w:val="0"/>
        <w:adjustRightInd w:val="0"/>
        <w:rPr>
          <w:rFonts w:ascii="Comic Sans MS" w:hAnsi="Comic Sans MS"/>
          <w:b/>
          <w:bCs/>
        </w:rPr>
      </w:pPr>
      <w:r>
        <w:rPr>
          <w:rFonts w:ascii="Comic Sans MS" w:hAnsi="Comic Sans MS"/>
          <w:b/>
          <w:bCs/>
        </w:rPr>
        <w:t>4)  Achat d’un lave-vaisselle et congélateur pour la salle des fêtes</w:t>
      </w:r>
    </w:p>
    <w:p w:rsidR="00283455" w:rsidRPr="00695CF7" w:rsidRDefault="00283455" w:rsidP="00283455">
      <w:pPr>
        <w:widowControl w:val="0"/>
        <w:autoSpaceDE w:val="0"/>
        <w:autoSpaceDN w:val="0"/>
        <w:adjustRightInd w:val="0"/>
        <w:rPr>
          <w:rFonts w:ascii="Comic Sans MS" w:hAnsi="Comic Sans MS"/>
          <w:snapToGrid w:val="0"/>
        </w:rPr>
      </w:pPr>
      <w:r>
        <w:rPr>
          <w:rFonts w:ascii="Comic Sans MS" w:hAnsi="Comic Sans MS"/>
          <w:b/>
          <w:bCs/>
        </w:rPr>
        <w:t>5)  Achat d’un toboggan (Aire de jeux)</w:t>
      </w:r>
    </w:p>
    <w:p w:rsidR="00283455" w:rsidRDefault="00283455" w:rsidP="00283455">
      <w:pPr>
        <w:widowControl w:val="0"/>
        <w:tabs>
          <w:tab w:val="left" w:pos="480"/>
        </w:tabs>
        <w:autoSpaceDE w:val="0"/>
        <w:autoSpaceDN w:val="0"/>
        <w:adjustRightInd w:val="0"/>
        <w:rPr>
          <w:rFonts w:ascii="Comic Sans MS" w:hAnsi="Comic Sans MS"/>
          <w:b/>
          <w:bCs/>
        </w:rPr>
      </w:pPr>
      <w:r>
        <w:rPr>
          <w:rFonts w:ascii="Comic Sans MS" w:hAnsi="Comic Sans MS"/>
          <w:b/>
          <w:bCs/>
        </w:rPr>
        <w:t>6</w:t>
      </w:r>
      <w:r w:rsidRPr="00695CF7">
        <w:rPr>
          <w:rFonts w:ascii="Comic Sans MS" w:hAnsi="Comic Sans MS"/>
          <w:b/>
          <w:bCs/>
        </w:rPr>
        <w:t xml:space="preserve">)  </w:t>
      </w:r>
      <w:r>
        <w:rPr>
          <w:rFonts w:ascii="Comic Sans MS" w:hAnsi="Comic Sans MS"/>
          <w:b/>
          <w:bCs/>
        </w:rPr>
        <w:t>Divers</w:t>
      </w:r>
      <w:r w:rsidRPr="00695CF7">
        <w:rPr>
          <w:rFonts w:ascii="Comic Sans MS" w:hAnsi="Comic Sans MS"/>
          <w:b/>
          <w:bCs/>
        </w:rPr>
        <w:t xml:space="preserve"> </w:t>
      </w:r>
    </w:p>
    <w:p w:rsidR="00283455" w:rsidRDefault="00283455" w:rsidP="00283455">
      <w:pPr>
        <w:widowControl w:val="0"/>
        <w:tabs>
          <w:tab w:val="left" w:pos="480"/>
        </w:tabs>
        <w:autoSpaceDE w:val="0"/>
        <w:autoSpaceDN w:val="0"/>
        <w:adjustRightInd w:val="0"/>
        <w:rPr>
          <w:rFonts w:ascii="Comic Sans MS" w:hAnsi="Comic Sans MS"/>
          <w:b/>
          <w:bCs/>
        </w:rPr>
      </w:pPr>
    </w:p>
    <w:p w:rsidR="00283455" w:rsidRDefault="00283455"/>
    <w:p w:rsidR="00283455" w:rsidRDefault="00283455"/>
    <w:p w:rsidR="00283455" w:rsidRDefault="00283455"/>
    <w:p w:rsidR="00BF4416" w:rsidRDefault="00BF4416" w:rsidP="00283455">
      <w:pPr>
        <w:widowControl w:val="0"/>
        <w:autoSpaceDE w:val="0"/>
        <w:autoSpaceDN w:val="0"/>
        <w:adjustRightInd w:val="0"/>
        <w:rPr>
          <w:rFonts w:ascii="Comic Sans MS" w:hAnsi="Comic Sans MS"/>
          <w:b/>
          <w:bCs/>
          <w:u w:val="single"/>
        </w:rPr>
      </w:pPr>
    </w:p>
    <w:p w:rsidR="00283455" w:rsidRDefault="00283455" w:rsidP="00283455">
      <w:pPr>
        <w:widowControl w:val="0"/>
        <w:autoSpaceDE w:val="0"/>
        <w:autoSpaceDN w:val="0"/>
        <w:adjustRightInd w:val="0"/>
        <w:rPr>
          <w:rFonts w:ascii="Comic Sans MS" w:hAnsi="Comic Sans MS"/>
          <w:b/>
          <w:bCs/>
          <w:u w:val="single"/>
        </w:rPr>
      </w:pPr>
      <w:r w:rsidRPr="00283455">
        <w:rPr>
          <w:rFonts w:ascii="Comic Sans MS" w:hAnsi="Comic Sans MS"/>
          <w:b/>
          <w:bCs/>
          <w:u w:val="single"/>
        </w:rPr>
        <w:t xml:space="preserve">1)  Approbation du procès-verbal de la séance du 26 février 2016 </w:t>
      </w:r>
    </w:p>
    <w:p w:rsidR="00BF4416" w:rsidRDefault="00BF4416" w:rsidP="00283455">
      <w:pPr>
        <w:widowControl w:val="0"/>
        <w:autoSpaceDE w:val="0"/>
        <w:autoSpaceDN w:val="0"/>
        <w:adjustRightInd w:val="0"/>
        <w:rPr>
          <w:rFonts w:ascii="Comic Sans MS" w:hAnsi="Comic Sans MS"/>
          <w:b/>
          <w:bCs/>
          <w:u w:val="single"/>
        </w:rPr>
      </w:pPr>
    </w:p>
    <w:p w:rsidR="00D44913" w:rsidRPr="008839FF" w:rsidRDefault="00D44913" w:rsidP="00D44913">
      <w:pPr>
        <w:widowControl w:val="0"/>
        <w:autoSpaceDE w:val="0"/>
        <w:autoSpaceDN w:val="0"/>
        <w:adjustRightInd w:val="0"/>
        <w:jc w:val="both"/>
        <w:rPr>
          <w:rFonts w:ascii="Comic Sans MS" w:hAnsi="Comic Sans MS"/>
          <w:b/>
          <w:bCs/>
        </w:rPr>
      </w:pPr>
      <w:r w:rsidRPr="00FA2434">
        <w:rPr>
          <w:rFonts w:ascii="Comic Sans MS" w:hAnsi="Comic Sans MS" w:cs="Comic Sans MS"/>
        </w:rPr>
        <w:t xml:space="preserve">Les conseillers approuvent et signent le procès-verbal de la séance du </w:t>
      </w:r>
      <w:r>
        <w:rPr>
          <w:rFonts w:ascii="Comic Sans MS" w:hAnsi="Comic Sans MS"/>
          <w:b/>
          <w:bCs/>
        </w:rPr>
        <w:t>26</w:t>
      </w:r>
      <w:r w:rsidRPr="008839FF">
        <w:rPr>
          <w:rFonts w:ascii="Comic Sans MS" w:hAnsi="Comic Sans MS"/>
          <w:b/>
          <w:bCs/>
        </w:rPr>
        <w:t xml:space="preserve"> </w:t>
      </w:r>
      <w:r>
        <w:rPr>
          <w:rFonts w:ascii="Comic Sans MS" w:hAnsi="Comic Sans MS"/>
          <w:b/>
          <w:bCs/>
        </w:rPr>
        <w:t>février 2016</w:t>
      </w:r>
    </w:p>
    <w:p w:rsidR="00283455" w:rsidRDefault="00283455" w:rsidP="00283455">
      <w:pPr>
        <w:widowControl w:val="0"/>
        <w:autoSpaceDE w:val="0"/>
        <w:autoSpaceDN w:val="0"/>
        <w:adjustRightInd w:val="0"/>
        <w:rPr>
          <w:rFonts w:ascii="Comic Sans MS" w:hAnsi="Comic Sans MS"/>
          <w:b/>
          <w:bCs/>
          <w:u w:val="single"/>
        </w:rPr>
      </w:pPr>
      <w:r w:rsidRPr="00283455">
        <w:rPr>
          <w:rFonts w:ascii="Comic Sans MS" w:hAnsi="Comic Sans MS"/>
          <w:b/>
          <w:bCs/>
          <w:u w:val="single"/>
        </w:rPr>
        <w:lastRenderedPageBreak/>
        <w:t>2)  Fiscalité 2016 vote des taxes directes</w:t>
      </w:r>
      <w:r w:rsidR="00527935">
        <w:rPr>
          <w:rFonts w:ascii="Comic Sans MS" w:hAnsi="Comic Sans MS"/>
          <w:b/>
          <w:bCs/>
          <w:u w:val="single"/>
        </w:rPr>
        <w:t xml:space="preserve"> </w:t>
      </w:r>
    </w:p>
    <w:p w:rsidR="00283455" w:rsidRDefault="00283455" w:rsidP="00283455">
      <w:pPr>
        <w:widowControl w:val="0"/>
        <w:autoSpaceDE w:val="0"/>
        <w:autoSpaceDN w:val="0"/>
        <w:adjustRightInd w:val="0"/>
        <w:rPr>
          <w:rFonts w:ascii="Comic Sans MS" w:hAnsi="Comic Sans MS"/>
          <w:b/>
          <w:bCs/>
          <w:u w:val="single"/>
        </w:rPr>
      </w:pPr>
    </w:p>
    <w:p w:rsidR="00527935" w:rsidRDefault="00527935" w:rsidP="00527935">
      <w:pPr>
        <w:widowControl w:val="0"/>
        <w:jc w:val="both"/>
        <w:rPr>
          <w:rFonts w:ascii="Comic Sans MS" w:hAnsi="Comic Sans MS"/>
          <w:snapToGrid w:val="0"/>
          <w:sz w:val="20"/>
          <w:szCs w:val="20"/>
          <w:u w:val="single"/>
        </w:rPr>
      </w:pPr>
    </w:p>
    <w:p w:rsidR="00527935" w:rsidRDefault="00527935" w:rsidP="00527935">
      <w:pPr>
        <w:widowControl w:val="0"/>
        <w:autoSpaceDE w:val="0"/>
        <w:autoSpaceDN w:val="0"/>
        <w:adjustRightInd w:val="0"/>
        <w:rPr>
          <w:rFonts w:ascii="Comic Sans MS" w:hAnsi="Comic Sans MS" w:cs="Comic Sans MS"/>
          <w:sz w:val="18"/>
          <w:szCs w:val="18"/>
        </w:rPr>
      </w:pPr>
      <w:r>
        <w:rPr>
          <w:rFonts w:ascii="Comic Sans MS" w:hAnsi="Comic Sans MS" w:cs="Comic Sans MS"/>
          <w:sz w:val="18"/>
          <w:szCs w:val="18"/>
        </w:rPr>
        <w:t>Le Maire soumet au Conseil Municipal  les nouvelles bases d’imposition des  taxes directes locales notifiées par les services fiscaux pour 2016. Il lui communique le produit attendu de ces  taxes directes nécessaires à équilibrer le Budget et l’informe qu’il lui appartient de fixer les taux applicables en 2016 à chacune d’elle.</w:t>
      </w:r>
    </w:p>
    <w:p w:rsidR="00527935" w:rsidRDefault="00527935" w:rsidP="00527935">
      <w:pPr>
        <w:widowControl w:val="0"/>
        <w:autoSpaceDE w:val="0"/>
        <w:autoSpaceDN w:val="0"/>
        <w:adjustRightInd w:val="0"/>
        <w:rPr>
          <w:rFonts w:ascii="Comic Sans MS" w:hAnsi="Comic Sans MS" w:cs="Comic Sans MS"/>
          <w:sz w:val="20"/>
          <w:szCs w:val="20"/>
        </w:rPr>
      </w:pPr>
    </w:p>
    <w:p w:rsidR="00527935" w:rsidRDefault="00527935" w:rsidP="00527935">
      <w:pPr>
        <w:widowControl w:val="0"/>
        <w:autoSpaceDE w:val="0"/>
        <w:autoSpaceDN w:val="0"/>
        <w:adjustRightInd w:val="0"/>
        <w:rPr>
          <w:rFonts w:ascii="Comic Sans MS" w:hAnsi="Comic Sans MS" w:cs="Comic Sans MS"/>
          <w:b/>
          <w:bCs/>
          <w:sz w:val="20"/>
          <w:szCs w:val="20"/>
        </w:rPr>
      </w:pPr>
      <w:r>
        <w:rPr>
          <w:rFonts w:ascii="Comic Sans MS" w:hAnsi="Comic Sans MS" w:cs="Comic Sans MS"/>
          <w:b/>
          <w:bCs/>
          <w:sz w:val="20"/>
          <w:szCs w:val="20"/>
        </w:rPr>
        <w:t>Le Conseil Municipal</w:t>
      </w:r>
    </w:p>
    <w:p w:rsidR="00527935" w:rsidRDefault="00527935" w:rsidP="00527935">
      <w:pPr>
        <w:widowControl w:val="0"/>
        <w:autoSpaceDE w:val="0"/>
        <w:autoSpaceDN w:val="0"/>
        <w:adjustRightInd w:val="0"/>
        <w:jc w:val="center"/>
        <w:rPr>
          <w:rFonts w:ascii="Comic Sans MS" w:hAnsi="Comic Sans MS" w:cs="Comic Sans MS"/>
          <w:b/>
          <w:bCs/>
          <w:sz w:val="20"/>
          <w:szCs w:val="20"/>
        </w:rPr>
      </w:pPr>
      <w:r>
        <w:rPr>
          <w:rFonts w:ascii="Comic Sans MS" w:hAnsi="Comic Sans MS" w:cs="Comic Sans MS"/>
          <w:b/>
          <w:bCs/>
          <w:sz w:val="20"/>
          <w:szCs w:val="20"/>
        </w:rPr>
        <w:t>Après en avoir délibéré,</w:t>
      </w:r>
    </w:p>
    <w:p w:rsidR="00527935" w:rsidRDefault="00527935" w:rsidP="00527935">
      <w:pPr>
        <w:widowControl w:val="0"/>
        <w:autoSpaceDE w:val="0"/>
        <w:autoSpaceDN w:val="0"/>
        <w:adjustRightInd w:val="0"/>
        <w:rPr>
          <w:rFonts w:ascii="Comic Sans MS" w:hAnsi="Comic Sans MS" w:cs="Comic Sans MS"/>
          <w:b/>
          <w:bCs/>
          <w:sz w:val="20"/>
          <w:szCs w:val="20"/>
        </w:rPr>
      </w:pPr>
      <w:r>
        <w:rPr>
          <w:rFonts w:ascii="Comic Sans MS" w:hAnsi="Comic Sans MS" w:cs="Comic Sans MS"/>
          <w:b/>
          <w:sz w:val="20"/>
          <w:szCs w:val="20"/>
        </w:rPr>
        <w:t>à l’unanimité</w:t>
      </w:r>
    </w:p>
    <w:p w:rsidR="00527935" w:rsidRDefault="00527935" w:rsidP="00527935">
      <w:pPr>
        <w:widowControl w:val="0"/>
        <w:autoSpaceDE w:val="0"/>
        <w:autoSpaceDN w:val="0"/>
        <w:adjustRightInd w:val="0"/>
        <w:rPr>
          <w:rFonts w:ascii="Comic Sans MS" w:hAnsi="Comic Sans MS" w:cs="Comic Sans MS"/>
          <w:b/>
          <w:bCs/>
          <w:sz w:val="20"/>
          <w:szCs w:val="20"/>
        </w:rPr>
      </w:pPr>
      <w:r>
        <w:rPr>
          <w:rFonts w:ascii="Comic Sans MS" w:hAnsi="Comic Sans MS" w:cs="Comic Sans MS"/>
          <w:b/>
          <w:sz w:val="20"/>
          <w:szCs w:val="20"/>
        </w:rPr>
        <w:t>- décide</w:t>
      </w:r>
      <w:r>
        <w:rPr>
          <w:rFonts w:ascii="Comic Sans MS" w:hAnsi="Comic Sans MS" w:cs="Comic Sans MS"/>
          <w:sz w:val="20"/>
          <w:szCs w:val="20"/>
        </w:rPr>
        <w:t xml:space="preserve"> de maintenir pour 201</w:t>
      </w:r>
      <w:r w:rsidR="0065602E">
        <w:rPr>
          <w:rFonts w:ascii="Comic Sans MS" w:hAnsi="Comic Sans MS" w:cs="Comic Sans MS"/>
          <w:sz w:val="20"/>
          <w:szCs w:val="20"/>
        </w:rPr>
        <w:t>6</w:t>
      </w:r>
      <w:r>
        <w:rPr>
          <w:rFonts w:ascii="Comic Sans MS" w:hAnsi="Comic Sans MS" w:cs="Comic Sans MS"/>
          <w:sz w:val="20"/>
          <w:szCs w:val="20"/>
        </w:rPr>
        <w:t xml:space="preserve"> les mêmes taux des taxes directes que pour l’année écoulée</w:t>
      </w:r>
      <w:r>
        <w:rPr>
          <w:rFonts w:ascii="Comic Sans MS" w:hAnsi="Comic Sans MS" w:cs="Comic Sans MS"/>
        </w:rPr>
        <w:t xml:space="preserve"> </w:t>
      </w:r>
      <w:r>
        <w:rPr>
          <w:rFonts w:ascii="Comic Sans MS" w:hAnsi="Comic Sans MS" w:cs="Comic Sans MS"/>
          <w:b/>
          <w:bCs/>
          <w:sz w:val="20"/>
          <w:szCs w:val="20"/>
        </w:rPr>
        <w:t>et ce conformément au tableau ci-dessous :</w:t>
      </w:r>
    </w:p>
    <w:p w:rsidR="00527935" w:rsidRDefault="00527935" w:rsidP="00527935">
      <w:pPr>
        <w:widowControl w:val="0"/>
        <w:jc w:val="both"/>
        <w:rPr>
          <w:rFonts w:ascii="Comic Sans MS" w:hAnsi="Comic Sans MS"/>
          <w:snapToGrid w:val="0"/>
          <w:sz w:val="20"/>
          <w:szCs w:val="20"/>
        </w:rPr>
      </w:pPr>
    </w:p>
    <w:p w:rsidR="00527935" w:rsidRDefault="00527935" w:rsidP="00527935">
      <w:pPr>
        <w:widowControl w:val="0"/>
        <w:jc w:val="both"/>
        <w:rPr>
          <w:rFonts w:ascii="Comic Sans MS" w:hAnsi="Comic Sans MS"/>
          <w:b/>
          <w:snapToGrid w:val="0"/>
          <w:sz w:val="20"/>
          <w:szCs w:val="20"/>
        </w:rPr>
      </w:pPr>
      <w:r>
        <w:rPr>
          <w:rFonts w:ascii="Comic Sans MS" w:hAnsi="Comic Sans MS"/>
          <w:b/>
          <w:snapToGrid w:val="0"/>
          <w:sz w:val="20"/>
          <w:szCs w:val="20"/>
        </w:rPr>
        <w:t>Taxe d'habitation :</w:t>
      </w:r>
      <w:r>
        <w:rPr>
          <w:rFonts w:ascii="Comic Sans MS" w:hAnsi="Comic Sans MS"/>
          <w:b/>
          <w:snapToGrid w:val="0"/>
          <w:sz w:val="20"/>
          <w:szCs w:val="20"/>
        </w:rPr>
        <w:tab/>
      </w:r>
      <w:r>
        <w:rPr>
          <w:rFonts w:ascii="Comic Sans MS" w:hAnsi="Comic Sans MS"/>
          <w:b/>
          <w:snapToGrid w:val="0"/>
          <w:sz w:val="20"/>
          <w:szCs w:val="20"/>
        </w:rPr>
        <w:tab/>
        <w:t xml:space="preserve">          </w:t>
      </w:r>
      <w:r>
        <w:rPr>
          <w:rFonts w:ascii="Comic Sans MS" w:hAnsi="Comic Sans MS"/>
          <w:b/>
          <w:snapToGrid w:val="0"/>
          <w:sz w:val="20"/>
          <w:szCs w:val="20"/>
        </w:rPr>
        <w:tab/>
      </w:r>
      <w:r>
        <w:rPr>
          <w:rFonts w:ascii="Comic Sans MS" w:hAnsi="Comic Sans MS"/>
          <w:b/>
          <w:snapToGrid w:val="0"/>
          <w:sz w:val="20"/>
          <w:szCs w:val="20"/>
        </w:rPr>
        <w:tab/>
        <w:t xml:space="preserve"> 9.</w:t>
      </w:r>
      <w:r w:rsidR="0065602E">
        <w:rPr>
          <w:rFonts w:ascii="Comic Sans MS" w:hAnsi="Comic Sans MS"/>
          <w:b/>
          <w:snapToGrid w:val="0"/>
          <w:sz w:val="20"/>
          <w:szCs w:val="20"/>
        </w:rPr>
        <w:t>47</w:t>
      </w:r>
      <w:r>
        <w:rPr>
          <w:rFonts w:ascii="Comic Sans MS" w:hAnsi="Comic Sans MS"/>
          <w:b/>
          <w:snapToGrid w:val="0"/>
          <w:sz w:val="20"/>
          <w:szCs w:val="20"/>
        </w:rPr>
        <w:t xml:space="preserve"> %  </w:t>
      </w:r>
      <w:r>
        <w:rPr>
          <w:rFonts w:ascii="Comic Sans MS" w:hAnsi="Comic Sans MS"/>
          <w:b/>
          <w:snapToGrid w:val="0"/>
          <w:sz w:val="20"/>
          <w:szCs w:val="20"/>
        </w:rPr>
        <w:tab/>
      </w:r>
      <w:r>
        <w:rPr>
          <w:rFonts w:ascii="Comic Sans MS" w:hAnsi="Comic Sans MS"/>
          <w:b/>
          <w:snapToGrid w:val="0"/>
          <w:sz w:val="20"/>
          <w:szCs w:val="20"/>
        </w:rPr>
        <w:tab/>
      </w:r>
      <w:r>
        <w:rPr>
          <w:rFonts w:ascii="Comic Sans MS" w:hAnsi="Comic Sans MS"/>
          <w:b/>
          <w:snapToGrid w:val="0"/>
          <w:sz w:val="20"/>
          <w:szCs w:val="20"/>
        </w:rPr>
        <w:tab/>
      </w:r>
    </w:p>
    <w:p w:rsidR="00527935" w:rsidRDefault="00527935" w:rsidP="00527935">
      <w:pPr>
        <w:widowControl w:val="0"/>
        <w:jc w:val="both"/>
        <w:rPr>
          <w:rFonts w:ascii="Comic Sans MS" w:hAnsi="Comic Sans MS"/>
          <w:b/>
          <w:snapToGrid w:val="0"/>
          <w:sz w:val="20"/>
          <w:szCs w:val="20"/>
        </w:rPr>
      </w:pPr>
      <w:r>
        <w:rPr>
          <w:rFonts w:ascii="Comic Sans MS" w:hAnsi="Comic Sans MS"/>
          <w:b/>
          <w:snapToGrid w:val="0"/>
          <w:sz w:val="20"/>
          <w:szCs w:val="20"/>
        </w:rPr>
        <w:t>Taxe sur le foncier bâti :</w:t>
      </w:r>
      <w:r>
        <w:rPr>
          <w:rFonts w:ascii="Comic Sans MS" w:hAnsi="Comic Sans MS"/>
          <w:b/>
          <w:snapToGrid w:val="0"/>
          <w:sz w:val="20"/>
          <w:szCs w:val="20"/>
        </w:rPr>
        <w:tab/>
      </w:r>
      <w:r>
        <w:rPr>
          <w:rFonts w:ascii="Comic Sans MS" w:hAnsi="Comic Sans MS"/>
          <w:b/>
          <w:snapToGrid w:val="0"/>
          <w:sz w:val="20"/>
          <w:szCs w:val="20"/>
        </w:rPr>
        <w:tab/>
      </w:r>
      <w:r>
        <w:rPr>
          <w:rFonts w:ascii="Comic Sans MS" w:hAnsi="Comic Sans MS"/>
          <w:b/>
          <w:snapToGrid w:val="0"/>
          <w:sz w:val="20"/>
          <w:szCs w:val="20"/>
        </w:rPr>
        <w:tab/>
      </w:r>
      <w:r>
        <w:rPr>
          <w:rFonts w:ascii="Comic Sans MS" w:hAnsi="Comic Sans MS"/>
          <w:b/>
          <w:snapToGrid w:val="0"/>
          <w:sz w:val="20"/>
          <w:szCs w:val="20"/>
        </w:rPr>
        <w:tab/>
        <w:t xml:space="preserve"> </w:t>
      </w:r>
      <w:r w:rsidR="0065602E">
        <w:rPr>
          <w:rFonts w:ascii="Comic Sans MS" w:hAnsi="Comic Sans MS"/>
          <w:b/>
          <w:snapToGrid w:val="0"/>
          <w:sz w:val="20"/>
          <w:szCs w:val="20"/>
        </w:rPr>
        <w:t>6</w:t>
      </w:r>
      <w:r>
        <w:rPr>
          <w:rFonts w:ascii="Comic Sans MS" w:hAnsi="Comic Sans MS"/>
          <w:b/>
          <w:snapToGrid w:val="0"/>
          <w:sz w:val="20"/>
          <w:szCs w:val="20"/>
        </w:rPr>
        <w:t>.</w:t>
      </w:r>
      <w:r w:rsidR="0065602E">
        <w:rPr>
          <w:rFonts w:ascii="Comic Sans MS" w:hAnsi="Comic Sans MS"/>
          <w:b/>
          <w:snapToGrid w:val="0"/>
          <w:sz w:val="20"/>
          <w:szCs w:val="20"/>
        </w:rPr>
        <w:t xml:space="preserve">10 </w:t>
      </w:r>
      <w:r>
        <w:rPr>
          <w:rFonts w:ascii="Comic Sans MS" w:hAnsi="Comic Sans MS"/>
          <w:b/>
          <w:snapToGrid w:val="0"/>
          <w:sz w:val="20"/>
          <w:szCs w:val="20"/>
        </w:rPr>
        <w:t>%</w:t>
      </w:r>
    </w:p>
    <w:p w:rsidR="00527935" w:rsidRDefault="00527935" w:rsidP="00527935">
      <w:pPr>
        <w:widowControl w:val="0"/>
        <w:jc w:val="both"/>
        <w:rPr>
          <w:rFonts w:ascii="Comic Sans MS" w:hAnsi="Comic Sans MS"/>
          <w:b/>
          <w:snapToGrid w:val="0"/>
          <w:sz w:val="20"/>
          <w:szCs w:val="20"/>
        </w:rPr>
      </w:pPr>
      <w:r>
        <w:rPr>
          <w:rFonts w:ascii="Comic Sans MS" w:hAnsi="Comic Sans MS"/>
          <w:b/>
          <w:snapToGrid w:val="0"/>
          <w:sz w:val="20"/>
          <w:szCs w:val="20"/>
        </w:rPr>
        <w:t>Taxe sur le foncier non bâti :</w:t>
      </w:r>
      <w:r>
        <w:rPr>
          <w:rFonts w:ascii="Comic Sans MS" w:hAnsi="Comic Sans MS"/>
          <w:b/>
          <w:snapToGrid w:val="0"/>
          <w:sz w:val="20"/>
          <w:szCs w:val="20"/>
        </w:rPr>
        <w:tab/>
      </w:r>
      <w:r>
        <w:rPr>
          <w:rFonts w:ascii="Comic Sans MS" w:hAnsi="Comic Sans MS"/>
          <w:b/>
          <w:snapToGrid w:val="0"/>
          <w:sz w:val="20"/>
          <w:szCs w:val="20"/>
        </w:rPr>
        <w:tab/>
      </w:r>
      <w:r>
        <w:rPr>
          <w:rFonts w:ascii="Comic Sans MS" w:hAnsi="Comic Sans MS"/>
          <w:b/>
          <w:snapToGrid w:val="0"/>
          <w:sz w:val="20"/>
          <w:szCs w:val="20"/>
        </w:rPr>
        <w:tab/>
        <w:t>3</w:t>
      </w:r>
      <w:r w:rsidR="0065602E">
        <w:rPr>
          <w:rFonts w:ascii="Comic Sans MS" w:hAnsi="Comic Sans MS"/>
          <w:b/>
          <w:snapToGrid w:val="0"/>
          <w:sz w:val="20"/>
          <w:szCs w:val="20"/>
        </w:rPr>
        <w:t>8</w:t>
      </w:r>
      <w:r>
        <w:rPr>
          <w:rFonts w:ascii="Comic Sans MS" w:hAnsi="Comic Sans MS"/>
          <w:b/>
          <w:snapToGrid w:val="0"/>
          <w:sz w:val="20"/>
          <w:szCs w:val="20"/>
        </w:rPr>
        <w:t>.</w:t>
      </w:r>
      <w:r w:rsidR="0065602E">
        <w:rPr>
          <w:rFonts w:ascii="Comic Sans MS" w:hAnsi="Comic Sans MS"/>
          <w:b/>
          <w:snapToGrid w:val="0"/>
          <w:sz w:val="20"/>
          <w:szCs w:val="20"/>
        </w:rPr>
        <w:t xml:space="preserve">12 </w:t>
      </w:r>
      <w:r>
        <w:rPr>
          <w:rFonts w:ascii="Comic Sans MS" w:hAnsi="Comic Sans MS"/>
          <w:b/>
          <w:snapToGrid w:val="0"/>
          <w:sz w:val="20"/>
          <w:szCs w:val="20"/>
        </w:rPr>
        <w:t>%</w:t>
      </w:r>
      <w:r>
        <w:rPr>
          <w:rFonts w:ascii="Comic Sans MS" w:hAnsi="Comic Sans MS"/>
          <w:b/>
          <w:snapToGrid w:val="0"/>
          <w:sz w:val="20"/>
          <w:szCs w:val="20"/>
        </w:rPr>
        <w:tab/>
      </w:r>
    </w:p>
    <w:p w:rsidR="0065602E" w:rsidRDefault="0065602E" w:rsidP="00527935">
      <w:pPr>
        <w:jc w:val="both"/>
        <w:rPr>
          <w:rFonts w:ascii="Comic Sans MS" w:hAnsi="Comic Sans MS"/>
          <w:b/>
          <w:sz w:val="20"/>
          <w:szCs w:val="20"/>
        </w:rPr>
      </w:pPr>
    </w:p>
    <w:p w:rsidR="0065602E" w:rsidRDefault="0065602E" w:rsidP="00527935">
      <w:pPr>
        <w:jc w:val="both"/>
        <w:rPr>
          <w:rFonts w:ascii="Comic Sans MS" w:hAnsi="Comic Sans MS"/>
          <w:b/>
          <w:sz w:val="20"/>
          <w:szCs w:val="20"/>
        </w:rPr>
      </w:pPr>
    </w:p>
    <w:p w:rsidR="00527935" w:rsidRDefault="00527935" w:rsidP="00527935">
      <w:pPr>
        <w:jc w:val="both"/>
        <w:rPr>
          <w:rFonts w:ascii="Comic Sans MS" w:hAnsi="Comic Sans MS"/>
          <w:b/>
          <w:sz w:val="20"/>
          <w:szCs w:val="20"/>
        </w:rPr>
      </w:pPr>
      <w:r>
        <w:rPr>
          <w:rFonts w:ascii="Comic Sans MS" w:hAnsi="Comic Sans MS"/>
          <w:b/>
          <w:sz w:val="20"/>
          <w:szCs w:val="20"/>
        </w:rPr>
        <w:t xml:space="preserve">Produit fiscal attendu : </w:t>
      </w:r>
      <w:r>
        <w:rPr>
          <w:rFonts w:ascii="Comic Sans MS" w:hAnsi="Comic Sans MS"/>
          <w:b/>
          <w:sz w:val="20"/>
          <w:szCs w:val="20"/>
        </w:rPr>
        <w:tab/>
      </w:r>
      <w:r>
        <w:rPr>
          <w:rFonts w:ascii="Comic Sans MS" w:hAnsi="Comic Sans MS"/>
          <w:b/>
          <w:sz w:val="20"/>
          <w:szCs w:val="20"/>
        </w:rPr>
        <w:tab/>
      </w:r>
      <w:r>
        <w:rPr>
          <w:rFonts w:ascii="Comic Sans MS" w:hAnsi="Comic Sans MS"/>
          <w:b/>
          <w:sz w:val="20"/>
          <w:szCs w:val="20"/>
        </w:rPr>
        <w:tab/>
      </w:r>
      <w:r>
        <w:rPr>
          <w:rFonts w:ascii="Comic Sans MS" w:hAnsi="Comic Sans MS"/>
          <w:b/>
          <w:sz w:val="20"/>
          <w:szCs w:val="20"/>
        </w:rPr>
        <w:tab/>
      </w:r>
      <w:r>
        <w:rPr>
          <w:rFonts w:ascii="Comic Sans MS" w:hAnsi="Comic Sans MS"/>
          <w:b/>
          <w:sz w:val="20"/>
          <w:szCs w:val="20"/>
        </w:rPr>
        <w:tab/>
      </w:r>
      <w:r w:rsidR="007B57A1">
        <w:rPr>
          <w:rFonts w:ascii="Comic Sans MS" w:hAnsi="Comic Sans MS"/>
          <w:b/>
          <w:sz w:val="20"/>
          <w:szCs w:val="20"/>
        </w:rPr>
        <w:t xml:space="preserve"> </w:t>
      </w:r>
      <w:r>
        <w:rPr>
          <w:rFonts w:ascii="Comic Sans MS" w:hAnsi="Comic Sans MS"/>
          <w:b/>
          <w:sz w:val="20"/>
          <w:szCs w:val="20"/>
        </w:rPr>
        <w:t>1</w:t>
      </w:r>
      <w:r w:rsidR="007B57A1">
        <w:rPr>
          <w:rFonts w:ascii="Comic Sans MS" w:hAnsi="Comic Sans MS"/>
          <w:b/>
          <w:sz w:val="20"/>
          <w:szCs w:val="20"/>
        </w:rPr>
        <w:t>20</w:t>
      </w:r>
      <w:r>
        <w:rPr>
          <w:rFonts w:ascii="Comic Sans MS" w:hAnsi="Comic Sans MS"/>
          <w:b/>
          <w:sz w:val="20"/>
          <w:szCs w:val="20"/>
        </w:rPr>
        <w:t> </w:t>
      </w:r>
      <w:r w:rsidR="007B57A1">
        <w:rPr>
          <w:rFonts w:ascii="Comic Sans MS" w:hAnsi="Comic Sans MS"/>
          <w:b/>
          <w:sz w:val="20"/>
          <w:szCs w:val="20"/>
        </w:rPr>
        <w:t>659</w:t>
      </w:r>
      <w:r>
        <w:rPr>
          <w:rFonts w:ascii="Comic Sans MS" w:hAnsi="Comic Sans MS"/>
          <w:b/>
          <w:sz w:val="20"/>
          <w:szCs w:val="20"/>
        </w:rPr>
        <w:t>,00 €</w:t>
      </w:r>
      <w:r w:rsidR="0065602E">
        <w:rPr>
          <w:rFonts w:ascii="Comic Sans MS" w:hAnsi="Comic Sans MS"/>
          <w:b/>
          <w:sz w:val="20"/>
          <w:szCs w:val="20"/>
        </w:rPr>
        <w:t xml:space="preserve">  </w:t>
      </w:r>
    </w:p>
    <w:p w:rsidR="00527935" w:rsidRDefault="00527935" w:rsidP="00527935">
      <w:pPr>
        <w:jc w:val="both"/>
        <w:rPr>
          <w:rFonts w:ascii="Comic Sans MS" w:hAnsi="Comic Sans MS"/>
          <w:b/>
          <w:sz w:val="20"/>
          <w:szCs w:val="20"/>
        </w:rPr>
      </w:pPr>
      <w:r>
        <w:rPr>
          <w:rFonts w:ascii="Comic Sans MS" w:hAnsi="Comic Sans MS"/>
          <w:b/>
          <w:sz w:val="20"/>
          <w:szCs w:val="20"/>
        </w:rPr>
        <w:t>Total des allocations compensatrices :</w:t>
      </w:r>
      <w:r>
        <w:rPr>
          <w:rFonts w:ascii="Comic Sans MS" w:hAnsi="Comic Sans MS"/>
          <w:b/>
          <w:sz w:val="20"/>
          <w:szCs w:val="20"/>
        </w:rPr>
        <w:tab/>
      </w:r>
      <w:r>
        <w:rPr>
          <w:rFonts w:ascii="Comic Sans MS" w:hAnsi="Comic Sans MS"/>
          <w:b/>
          <w:sz w:val="20"/>
          <w:szCs w:val="20"/>
        </w:rPr>
        <w:tab/>
        <w:t xml:space="preserve">  </w:t>
      </w:r>
      <w:r>
        <w:rPr>
          <w:rFonts w:ascii="Comic Sans MS" w:hAnsi="Comic Sans MS"/>
          <w:b/>
          <w:sz w:val="20"/>
          <w:szCs w:val="20"/>
        </w:rPr>
        <w:tab/>
        <w:t xml:space="preserve">+  </w:t>
      </w:r>
      <w:r w:rsidR="00EF4324">
        <w:rPr>
          <w:rFonts w:ascii="Comic Sans MS" w:hAnsi="Comic Sans MS"/>
          <w:b/>
          <w:sz w:val="20"/>
          <w:szCs w:val="20"/>
        </w:rPr>
        <w:t>3</w:t>
      </w:r>
      <w:r>
        <w:rPr>
          <w:rFonts w:ascii="Comic Sans MS" w:hAnsi="Comic Sans MS"/>
          <w:b/>
          <w:sz w:val="20"/>
          <w:szCs w:val="20"/>
        </w:rPr>
        <w:t> </w:t>
      </w:r>
      <w:r w:rsidR="00EF4324">
        <w:rPr>
          <w:rFonts w:ascii="Comic Sans MS" w:hAnsi="Comic Sans MS"/>
          <w:b/>
          <w:sz w:val="20"/>
          <w:szCs w:val="20"/>
        </w:rPr>
        <w:t>583</w:t>
      </w:r>
      <w:r>
        <w:rPr>
          <w:rFonts w:ascii="Comic Sans MS" w:hAnsi="Comic Sans MS"/>
          <w:b/>
          <w:sz w:val="20"/>
          <w:szCs w:val="20"/>
        </w:rPr>
        <w:t>,00 €</w:t>
      </w:r>
      <w:r w:rsidR="0065602E">
        <w:rPr>
          <w:rFonts w:ascii="Comic Sans MS" w:hAnsi="Comic Sans MS"/>
          <w:b/>
          <w:sz w:val="20"/>
          <w:szCs w:val="20"/>
        </w:rPr>
        <w:t xml:space="preserve">   </w:t>
      </w:r>
    </w:p>
    <w:p w:rsidR="00527935" w:rsidRDefault="00527935" w:rsidP="00527935">
      <w:pPr>
        <w:jc w:val="both"/>
        <w:rPr>
          <w:rFonts w:ascii="Comic Sans MS" w:hAnsi="Comic Sans MS"/>
          <w:b/>
          <w:sz w:val="20"/>
          <w:szCs w:val="20"/>
          <w:u w:val="single"/>
        </w:rPr>
      </w:pPr>
      <w:r>
        <w:rPr>
          <w:rFonts w:ascii="Comic Sans MS" w:hAnsi="Comic Sans MS"/>
          <w:b/>
          <w:sz w:val="20"/>
          <w:szCs w:val="20"/>
        </w:rPr>
        <w:t>Prélèvement GIR :</w:t>
      </w:r>
      <w:r>
        <w:rPr>
          <w:rFonts w:ascii="Comic Sans MS" w:hAnsi="Comic Sans MS"/>
          <w:b/>
          <w:sz w:val="20"/>
          <w:szCs w:val="20"/>
        </w:rPr>
        <w:tab/>
      </w:r>
      <w:r>
        <w:rPr>
          <w:rFonts w:ascii="Comic Sans MS" w:hAnsi="Comic Sans MS"/>
          <w:b/>
          <w:sz w:val="20"/>
          <w:szCs w:val="20"/>
        </w:rPr>
        <w:tab/>
      </w:r>
      <w:r>
        <w:rPr>
          <w:rFonts w:ascii="Comic Sans MS" w:hAnsi="Comic Sans MS"/>
          <w:b/>
          <w:sz w:val="20"/>
          <w:szCs w:val="20"/>
        </w:rPr>
        <w:tab/>
      </w:r>
      <w:r>
        <w:rPr>
          <w:rFonts w:ascii="Comic Sans MS" w:hAnsi="Comic Sans MS"/>
          <w:b/>
          <w:sz w:val="20"/>
          <w:szCs w:val="20"/>
        </w:rPr>
        <w:tab/>
      </w:r>
      <w:r>
        <w:rPr>
          <w:rFonts w:ascii="Comic Sans MS" w:hAnsi="Comic Sans MS"/>
          <w:b/>
          <w:sz w:val="20"/>
          <w:szCs w:val="20"/>
        </w:rPr>
        <w:tab/>
      </w:r>
      <w:r>
        <w:rPr>
          <w:rFonts w:ascii="Comic Sans MS" w:hAnsi="Comic Sans MS"/>
          <w:b/>
          <w:sz w:val="20"/>
          <w:szCs w:val="20"/>
        </w:rPr>
        <w:tab/>
        <w:t>- 20 042,00 €</w:t>
      </w:r>
    </w:p>
    <w:p w:rsidR="00527935" w:rsidRDefault="00527935" w:rsidP="00527935">
      <w:pPr>
        <w:jc w:val="both"/>
        <w:rPr>
          <w:rFonts w:ascii="Comic Sans MS" w:hAnsi="Comic Sans MS"/>
          <w:b/>
        </w:rPr>
      </w:pPr>
      <w:r>
        <w:rPr>
          <w:rFonts w:ascii="Comic Sans MS" w:hAnsi="Comic Sans MS"/>
          <w:b/>
          <w:sz w:val="20"/>
          <w:szCs w:val="20"/>
        </w:rPr>
        <w:tab/>
      </w:r>
      <w:r>
        <w:rPr>
          <w:rFonts w:ascii="Comic Sans MS" w:hAnsi="Comic Sans MS"/>
          <w:b/>
          <w:sz w:val="20"/>
          <w:szCs w:val="20"/>
        </w:rPr>
        <w:tab/>
      </w:r>
      <w:r>
        <w:rPr>
          <w:rFonts w:ascii="Comic Sans MS" w:hAnsi="Comic Sans MS"/>
          <w:b/>
        </w:rPr>
        <w:tab/>
      </w:r>
    </w:p>
    <w:p w:rsidR="00527935" w:rsidRDefault="00527935" w:rsidP="00527935">
      <w:pPr>
        <w:jc w:val="both"/>
        <w:rPr>
          <w:rFonts w:ascii="Comic Sans MS" w:hAnsi="Comic Sans MS"/>
          <w:b/>
          <w:sz w:val="20"/>
          <w:szCs w:val="20"/>
        </w:rPr>
      </w:pPr>
      <w:r>
        <w:rPr>
          <w:rFonts w:ascii="Comic Sans MS" w:hAnsi="Comic Sans MS"/>
          <w:sz w:val="20"/>
          <w:szCs w:val="20"/>
        </w:rPr>
        <w:t>Le produit nécessaire à l’équilibre du budget</w:t>
      </w:r>
      <w:r>
        <w:rPr>
          <w:rFonts w:ascii="Comic Sans MS" w:hAnsi="Comic Sans MS"/>
          <w:b/>
          <w:sz w:val="20"/>
          <w:szCs w:val="20"/>
        </w:rPr>
        <w:t xml:space="preserve"> :  </w:t>
      </w:r>
      <w:r>
        <w:rPr>
          <w:rFonts w:ascii="Comic Sans MS" w:hAnsi="Comic Sans MS"/>
          <w:b/>
          <w:sz w:val="20"/>
          <w:szCs w:val="20"/>
        </w:rPr>
        <w:tab/>
      </w:r>
      <w:r>
        <w:rPr>
          <w:rFonts w:ascii="Comic Sans MS" w:hAnsi="Comic Sans MS"/>
          <w:b/>
          <w:sz w:val="20"/>
          <w:szCs w:val="20"/>
        </w:rPr>
        <w:tab/>
        <w:t xml:space="preserve">  </w:t>
      </w:r>
      <w:r w:rsidR="00EF4324">
        <w:rPr>
          <w:rFonts w:ascii="Comic Sans MS" w:hAnsi="Comic Sans MS"/>
          <w:b/>
          <w:sz w:val="20"/>
          <w:szCs w:val="20"/>
        </w:rPr>
        <w:t>104</w:t>
      </w:r>
      <w:r>
        <w:rPr>
          <w:rFonts w:ascii="Comic Sans MS" w:hAnsi="Comic Sans MS"/>
          <w:b/>
          <w:sz w:val="20"/>
          <w:szCs w:val="20"/>
        </w:rPr>
        <w:t> </w:t>
      </w:r>
      <w:r w:rsidR="00EF4324">
        <w:rPr>
          <w:rFonts w:ascii="Comic Sans MS" w:hAnsi="Comic Sans MS"/>
          <w:b/>
          <w:sz w:val="20"/>
          <w:szCs w:val="20"/>
        </w:rPr>
        <w:t>20</w:t>
      </w:r>
      <w:r>
        <w:rPr>
          <w:rFonts w:ascii="Comic Sans MS" w:hAnsi="Comic Sans MS"/>
          <w:b/>
          <w:sz w:val="20"/>
          <w:szCs w:val="20"/>
        </w:rPr>
        <w:t>0,00 €</w:t>
      </w:r>
    </w:p>
    <w:p w:rsidR="00527935" w:rsidRDefault="00527935" w:rsidP="00283455">
      <w:pPr>
        <w:widowControl w:val="0"/>
        <w:autoSpaceDE w:val="0"/>
        <w:autoSpaceDN w:val="0"/>
        <w:adjustRightInd w:val="0"/>
        <w:rPr>
          <w:rFonts w:ascii="Comic Sans MS" w:hAnsi="Comic Sans MS"/>
          <w:b/>
          <w:bCs/>
          <w:u w:val="single"/>
        </w:rPr>
      </w:pPr>
    </w:p>
    <w:p w:rsidR="00283455" w:rsidRPr="00283455" w:rsidRDefault="00283455" w:rsidP="00283455">
      <w:pPr>
        <w:widowControl w:val="0"/>
        <w:autoSpaceDE w:val="0"/>
        <w:autoSpaceDN w:val="0"/>
        <w:adjustRightInd w:val="0"/>
        <w:rPr>
          <w:rFonts w:ascii="Comic Sans MS" w:hAnsi="Comic Sans MS"/>
          <w:b/>
          <w:bCs/>
          <w:u w:val="single"/>
        </w:rPr>
      </w:pPr>
    </w:p>
    <w:p w:rsidR="00283455" w:rsidRDefault="00283455" w:rsidP="00283455">
      <w:pPr>
        <w:widowControl w:val="0"/>
        <w:autoSpaceDE w:val="0"/>
        <w:autoSpaceDN w:val="0"/>
        <w:adjustRightInd w:val="0"/>
        <w:rPr>
          <w:rFonts w:ascii="Comic Sans MS" w:hAnsi="Comic Sans MS"/>
          <w:b/>
          <w:bCs/>
          <w:u w:val="single"/>
        </w:rPr>
      </w:pPr>
      <w:r w:rsidRPr="00283455">
        <w:rPr>
          <w:rFonts w:ascii="Comic Sans MS" w:hAnsi="Comic Sans MS"/>
          <w:b/>
          <w:bCs/>
          <w:u w:val="single"/>
        </w:rPr>
        <w:t>3)  Budget primitif 2016</w:t>
      </w:r>
    </w:p>
    <w:p w:rsidR="009608B4" w:rsidRDefault="009608B4" w:rsidP="009608B4">
      <w:pPr>
        <w:widowControl w:val="0"/>
        <w:autoSpaceDE w:val="0"/>
        <w:autoSpaceDN w:val="0"/>
        <w:adjustRightInd w:val="0"/>
        <w:rPr>
          <w:rFonts w:ascii="Comic Sans MS" w:hAnsi="Comic Sans MS" w:cs="Comic Sans MS"/>
          <w:sz w:val="22"/>
          <w:szCs w:val="22"/>
        </w:rPr>
      </w:pPr>
    </w:p>
    <w:p w:rsidR="009608B4" w:rsidRPr="00704C2B" w:rsidRDefault="009608B4" w:rsidP="009608B4">
      <w:pPr>
        <w:widowControl w:val="0"/>
        <w:autoSpaceDE w:val="0"/>
        <w:autoSpaceDN w:val="0"/>
        <w:adjustRightInd w:val="0"/>
        <w:rPr>
          <w:rFonts w:ascii="Comic Sans MS" w:hAnsi="Comic Sans MS" w:cs="Comic Sans MS"/>
          <w:sz w:val="22"/>
          <w:szCs w:val="22"/>
        </w:rPr>
      </w:pPr>
      <w:r w:rsidRPr="00704C2B">
        <w:rPr>
          <w:rFonts w:ascii="Comic Sans MS" w:hAnsi="Comic Sans MS" w:cs="Comic Sans MS"/>
          <w:sz w:val="22"/>
          <w:szCs w:val="22"/>
        </w:rPr>
        <w:t>Le Maire fait part des propositions budgétaires  pour l’exercice 201</w:t>
      </w:r>
      <w:r>
        <w:rPr>
          <w:rFonts w:ascii="Comic Sans MS" w:hAnsi="Comic Sans MS" w:cs="Comic Sans MS"/>
          <w:sz w:val="22"/>
          <w:szCs w:val="22"/>
        </w:rPr>
        <w:t>6</w:t>
      </w:r>
      <w:r w:rsidRPr="00704C2B">
        <w:rPr>
          <w:rFonts w:ascii="Comic Sans MS" w:hAnsi="Comic Sans MS" w:cs="Comic Sans MS"/>
          <w:sz w:val="22"/>
          <w:szCs w:val="22"/>
        </w:rPr>
        <w:t xml:space="preserve"> faites par la Commission des Finances.</w:t>
      </w:r>
    </w:p>
    <w:p w:rsidR="009608B4" w:rsidRPr="00704C2B" w:rsidRDefault="009608B4" w:rsidP="009608B4">
      <w:pPr>
        <w:widowControl w:val="0"/>
        <w:autoSpaceDE w:val="0"/>
        <w:autoSpaceDN w:val="0"/>
        <w:adjustRightInd w:val="0"/>
        <w:rPr>
          <w:rFonts w:ascii="Comic Sans MS" w:hAnsi="Comic Sans MS" w:cs="Comic Sans MS"/>
          <w:b/>
          <w:bCs/>
          <w:sz w:val="22"/>
          <w:szCs w:val="22"/>
        </w:rPr>
      </w:pPr>
      <w:r w:rsidRPr="00704C2B">
        <w:rPr>
          <w:rFonts w:ascii="Comic Sans MS" w:hAnsi="Comic Sans MS" w:cs="Comic Sans MS"/>
          <w:sz w:val="22"/>
          <w:szCs w:val="22"/>
        </w:rPr>
        <w:t>Il soumet au Conseil Municipal des propositions de crédits et de recettes retenues pour la réalisation des projets d’investissements.</w:t>
      </w:r>
    </w:p>
    <w:p w:rsidR="009608B4" w:rsidRPr="00704C2B" w:rsidRDefault="009608B4" w:rsidP="009608B4">
      <w:pPr>
        <w:widowControl w:val="0"/>
        <w:autoSpaceDE w:val="0"/>
        <w:autoSpaceDN w:val="0"/>
        <w:adjustRightInd w:val="0"/>
        <w:jc w:val="center"/>
        <w:rPr>
          <w:rFonts w:ascii="Comic Sans MS" w:hAnsi="Comic Sans MS" w:cs="Comic Sans MS"/>
          <w:b/>
          <w:bCs/>
          <w:sz w:val="22"/>
          <w:szCs w:val="22"/>
        </w:rPr>
      </w:pPr>
      <w:r w:rsidRPr="00704C2B">
        <w:rPr>
          <w:rFonts w:ascii="Comic Sans MS" w:hAnsi="Comic Sans MS" w:cs="Comic Sans MS"/>
          <w:b/>
          <w:bCs/>
          <w:sz w:val="22"/>
          <w:szCs w:val="22"/>
        </w:rPr>
        <w:t>Le Conseil Municipal après en avoir délibéré</w:t>
      </w:r>
    </w:p>
    <w:p w:rsidR="009608B4" w:rsidRPr="00704C2B" w:rsidRDefault="009608B4" w:rsidP="009608B4">
      <w:pPr>
        <w:widowControl w:val="0"/>
        <w:autoSpaceDE w:val="0"/>
        <w:autoSpaceDN w:val="0"/>
        <w:adjustRightInd w:val="0"/>
        <w:jc w:val="center"/>
        <w:rPr>
          <w:rFonts w:ascii="Comic Sans MS" w:hAnsi="Comic Sans MS" w:cs="Comic Sans MS"/>
          <w:b/>
          <w:bCs/>
          <w:sz w:val="22"/>
          <w:szCs w:val="22"/>
        </w:rPr>
      </w:pPr>
    </w:p>
    <w:p w:rsidR="009608B4" w:rsidRPr="00704C2B" w:rsidRDefault="009608B4" w:rsidP="009608B4">
      <w:pPr>
        <w:widowControl w:val="0"/>
        <w:autoSpaceDE w:val="0"/>
        <w:autoSpaceDN w:val="0"/>
        <w:adjustRightInd w:val="0"/>
        <w:rPr>
          <w:rFonts w:ascii="Comic Sans MS" w:hAnsi="Comic Sans MS" w:cs="Comic Sans MS"/>
          <w:b/>
          <w:bCs/>
          <w:sz w:val="22"/>
          <w:szCs w:val="22"/>
        </w:rPr>
      </w:pPr>
      <w:r w:rsidRPr="00704C2B">
        <w:rPr>
          <w:rFonts w:ascii="Comic Sans MS" w:hAnsi="Comic Sans MS" w:cs="Comic Sans MS"/>
          <w:b/>
          <w:bCs/>
          <w:sz w:val="22"/>
          <w:szCs w:val="22"/>
        </w:rPr>
        <w:t xml:space="preserve"> - adopte à l’unanimité le budget primitif 201</w:t>
      </w:r>
      <w:r>
        <w:rPr>
          <w:rFonts w:ascii="Comic Sans MS" w:hAnsi="Comic Sans MS" w:cs="Comic Sans MS"/>
          <w:b/>
          <w:bCs/>
          <w:sz w:val="22"/>
          <w:szCs w:val="22"/>
        </w:rPr>
        <w:t>6</w:t>
      </w:r>
      <w:r w:rsidRPr="00704C2B">
        <w:rPr>
          <w:rFonts w:ascii="Comic Sans MS" w:hAnsi="Comic Sans MS" w:cs="Comic Sans MS"/>
          <w:b/>
          <w:bCs/>
          <w:sz w:val="22"/>
          <w:szCs w:val="22"/>
        </w:rPr>
        <w:t xml:space="preserve"> proposé qui s’établit comme suit :</w:t>
      </w:r>
    </w:p>
    <w:p w:rsidR="009608B4" w:rsidRPr="00704C2B" w:rsidRDefault="009608B4" w:rsidP="009608B4">
      <w:pPr>
        <w:widowControl w:val="0"/>
        <w:autoSpaceDE w:val="0"/>
        <w:autoSpaceDN w:val="0"/>
        <w:adjustRightInd w:val="0"/>
        <w:rPr>
          <w:rFonts w:ascii="Comic Sans MS" w:hAnsi="Comic Sans MS" w:cs="Comic Sans MS"/>
          <w:b/>
          <w:bCs/>
          <w:sz w:val="22"/>
          <w:szCs w:val="22"/>
        </w:rPr>
      </w:pPr>
    </w:p>
    <w:p w:rsidR="009608B4" w:rsidRPr="00704C2B" w:rsidRDefault="009608B4" w:rsidP="009608B4">
      <w:pPr>
        <w:widowControl w:val="0"/>
        <w:autoSpaceDE w:val="0"/>
        <w:autoSpaceDN w:val="0"/>
        <w:adjustRightInd w:val="0"/>
        <w:rPr>
          <w:rFonts w:ascii="Comic Sans MS" w:hAnsi="Comic Sans MS" w:cs="Comic Sans MS"/>
          <w:b/>
          <w:bCs/>
          <w:sz w:val="22"/>
          <w:szCs w:val="22"/>
        </w:rPr>
      </w:pPr>
      <w:r w:rsidRPr="00704C2B">
        <w:rPr>
          <w:rFonts w:ascii="Comic Sans MS" w:hAnsi="Comic Sans MS" w:cs="Comic Sans MS"/>
          <w:b/>
          <w:bCs/>
          <w:sz w:val="22"/>
          <w:szCs w:val="22"/>
        </w:rPr>
        <w:t xml:space="preserve"> - Section Fonctionnement :</w:t>
      </w:r>
      <w:r w:rsidRPr="00704C2B">
        <w:rPr>
          <w:rFonts w:ascii="Comic Sans MS" w:hAnsi="Comic Sans MS" w:cs="Comic Sans MS"/>
          <w:b/>
          <w:bCs/>
          <w:sz w:val="22"/>
          <w:szCs w:val="22"/>
        </w:rPr>
        <w:tab/>
        <w:t xml:space="preserve">  </w:t>
      </w:r>
      <w:r>
        <w:rPr>
          <w:rFonts w:ascii="Comic Sans MS" w:hAnsi="Comic Sans MS" w:cs="Comic Sans MS"/>
          <w:b/>
          <w:bCs/>
          <w:sz w:val="22"/>
          <w:szCs w:val="22"/>
        </w:rPr>
        <w:t>365</w:t>
      </w:r>
      <w:r w:rsidRPr="00704C2B">
        <w:rPr>
          <w:rFonts w:ascii="Comic Sans MS" w:hAnsi="Comic Sans MS" w:cs="Comic Sans MS"/>
          <w:b/>
          <w:bCs/>
          <w:sz w:val="22"/>
          <w:szCs w:val="22"/>
        </w:rPr>
        <w:t> </w:t>
      </w:r>
      <w:r>
        <w:rPr>
          <w:rFonts w:ascii="Comic Sans MS" w:hAnsi="Comic Sans MS" w:cs="Comic Sans MS"/>
          <w:b/>
          <w:bCs/>
          <w:sz w:val="22"/>
          <w:szCs w:val="22"/>
        </w:rPr>
        <w:t>275</w:t>
      </w:r>
      <w:r w:rsidRPr="00704C2B">
        <w:rPr>
          <w:rFonts w:ascii="Comic Sans MS" w:hAnsi="Comic Sans MS" w:cs="Comic Sans MS"/>
          <w:b/>
          <w:bCs/>
          <w:sz w:val="22"/>
          <w:szCs w:val="22"/>
        </w:rPr>
        <w:t>,</w:t>
      </w:r>
      <w:r>
        <w:rPr>
          <w:rFonts w:ascii="Comic Sans MS" w:hAnsi="Comic Sans MS" w:cs="Comic Sans MS"/>
          <w:b/>
          <w:bCs/>
          <w:sz w:val="22"/>
          <w:szCs w:val="22"/>
        </w:rPr>
        <w:t>04</w:t>
      </w:r>
      <w:r w:rsidRPr="00704C2B">
        <w:rPr>
          <w:rFonts w:ascii="Comic Sans MS" w:hAnsi="Comic Sans MS" w:cs="Comic Sans MS"/>
          <w:b/>
          <w:bCs/>
          <w:sz w:val="22"/>
          <w:szCs w:val="22"/>
        </w:rPr>
        <w:t xml:space="preserve"> € </w:t>
      </w:r>
    </w:p>
    <w:p w:rsidR="009608B4" w:rsidRPr="00704C2B" w:rsidRDefault="009608B4" w:rsidP="009608B4">
      <w:pPr>
        <w:widowControl w:val="0"/>
        <w:autoSpaceDE w:val="0"/>
        <w:autoSpaceDN w:val="0"/>
        <w:adjustRightInd w:val="0"/>
        <w:rPr>
          <w:b/>
          <w:bCs/>
          <w:sz w:val="22"/>
          <w:szCs w:val="22"/>
        </w:rPr>
      </w:pPr>
      <w:r w:rsidRPr="00704C2B">
        <w:rPr>
          <w:rFonts w:ascii="Comic Sans MS" w:hAnsi="Comic Sans MS" w:cs="Comic Sans MS"/>
          <w:b/>
          <w:bCs/>
          <w:sz w:val="22"/>
          <w:szCs w:val="22"/>
        </w:rPr>
        <w:t xml:space="preserve"> - Section Investissement :</w:t>
      </w:r>
      <w:r w:rsidRPr="00704C2B">
        <w:rPr>
          <w:rFonts w:ascii="Comic Sans MS" w:hAnsi="Comic Sans MS" w:cs="Comic Sans MS"/>
          <w:b/>
          <w:bCs/>
          <w:sz w:val="22"/>
          <w:szCs w:val="22"/>
        </w:rPr>
        <w:tab/>
        <w:t xml:space="preserve">  </w:t>
      </w:r>
      <w:r>
        <w:rPr>
          <w:rFonts w:ascii="Comic Sans MS" w:hAnsi="Comic Sans MS" w:cs="Comic Sans MS"/>
          <w:b/>
          <w:bCs/>
          <w:sz w:val="22"/>
          <w:szCs w:val="22"/>
        </w:rPr>
        <w:t>198 424</w:t>
      </w:r>
      <w:r w:rsidRPr="00704C2B">
        <w:rPr>
          <w:rFonts w:ascii="Comic Sans MS" w:hAnsi="Comic Sans MS" w:cs="Comic Sans MS"/>
          <w:b/>
          <w:bCs/>
          <w:sz w:val="22"/>
          <w:szCs w:val="22"/>
        </w:rPr>
        <w:t>,</w:t>
      </w:r>
      <w:r>
        <w:rPr>
          <w:rFonts w:ascii="Comic Sans MS" w:hAnsi="Comic Sans MS" w:cs="Comic Sans MS"/>
          <w:b/>
          <w:bCs/>
          <w:sz w:val="22"/>
          <w:szCs w:val="22"/>
        </w:rPr>
        <w:t>76</w:t>
      </w:r>
      <w:r w:rsidRPr="00704C2B">
        <w:rPr>
          <w:rFonts w:ascii="Comic Sans MS" w:hAnsi="Comic Sans MS" w:cs="Comic Sans MS"/>
          <w:b/>
          <w:bCs/>
          <w:sz w:val="22"/>
          <w:szCs w:val="22"/>
        </w:rPr>
        <w:t xml:space="preserve"> €</w:t>
      </w:r>
      <w:r w:rsidRPr="00704C2B">
        <w:rPr>
          <w:b/>
          <w:bCs/>
          <w:sz w:val="22"/>
          <w:szCs w:val="22"/>
        </w:rPr>
        <w:t xml:space="preserve">       </w:t>
      </w:r>
    </w:p>
    <w:p w:rsidR="009608B4" w:rsidRDefault="009608B4" w:rsidP="009608B4">
      <w:pPr>
        <w:widowControl w:val="0"/>
        <w:autoSpaceDE w:val="0"/>
        <w:autoSpaceDN w:val="0"/>
        <w:adjustRightInd w:val="0"/>
        <w:rPr>
          <w:b/>
          <w:bCs/>
          <w:sz w:val="22"/>
          <w:szCs w:val="22"/>
        </w:rPr>
      </w:pPr>
    </w:p>
    <w:p w:rsidR="00283455" w:rsidRDefault="00283455" w:rsidP="00283455">
      <w:pPr>
        <w:widowControl w:val="0"/>
        <w:autoSpaceDE w:val="0"/>
        <w:autoSpaceDN w:val="0"/>
        <w:adjustRightInd w:val="0"/>
        <w:rPr>
          <w:rFonts w:ascii="Comic Sans MS" w:hAnsi="Comic Sans MS"/>
          <w:b/>
          <w:bCs/>
          <w:u w:val="single"/>
        </w:rPr>
      </w:pPr>
      <w:r w:rsidRPr="00283455">
        <w:rPr>
          <w:rFonts w:ascii="Comic Sans MS" w:hAnsi="Comic Sans MS"/>
          <w:b/>
          <w:bCs/>
          <w:u w:val="single"/>
        </w:rPr>
        <w:t>4)  Achat d’un lave-vaisselle et congélateur pour la salle des fêtes</w:t>
      </w:r>
    </w:p>
    <w:p w:rsidR="00283455" w:rsidRDefault="00283455" w:rsidP="00283455">
      <w:pPr>
        <w:widowControl w:val="0"/>
        <w:autoSpaceDE w:val="0"/>
        <w:autoSpaceDN w:val="0"/>
        <w:adjustRightInd w:val="0"/>
        <w:rPr>
          <w:rFonts w:ascii="Comic Sans MS" w:hAnsi="Comic Sans MS"/>
          <w:b/>
          <w:bCs/>
          <w:u w:val="single"/>
        </w:rPr>
      </w:pPr>
    </w:p>
    <w:p w:rsidR="00283455" w:rsidRDefault="005A54C0" w:rsidP="00283455">
      <w:pPr>
        <w:widowControl w:val="0"/>
        <w:autoSpaceDE w:val="0"/>
        <w:autoSpaceDN w:val="0"/>
        <w:adjustRightInd w:val="0"/>
        <w:rPr>
          <w:rFonts w:ascii="Comic Sans MS" w:hAnsi="Comic Sans MS"/>
          <w:b/>
          <w:bCs/>
          <w:u w:val="single"/>
        </w:rPr>
      </w:pPr>
      <w:r w:rsidRPr="00BD4725">
        <w:rPr>
          <w:rFonts w:ascii="Comic Sans MS" w:hAnsi="Comic Sans MS"/>
        </w:rPr>
        <w:t>Monsieur le Maire propose à ses conseillers</w:t>
      </w:r>
      <w:r>
        <w:rPr>
          <w:rFonts w:ascii="Comic Sans MS" w:hAnsi="Comic Sans MS"/>
        </w:rPr>
        <w:t xml:space="preserve"> l’achat d’un lave-vaisselle et d’un congélateur pour la salle des fêtes</w:t>
      </w:r>
    </w:p>
    <w:p w:rsidR="005A54C0" w:rsidRPr="00BD4725" w:rsidRDefault="005A54C0" w:rsidP="005A54C0">
      <w:pPr>
        <w:rPr>
          <w:rFonts w:ascii="Comic Sans MS" w:hAnsi="Comic Sans MS"/>
        </w:rPr>
      </w:pPr>
      <w:r w:rsidRPr="00BD4725">
        <w:rPr>
          <w:rFonts w:ascii="Comic Sans MS" w:hAnsi="Comic Sans MS"/>
        </w:rPr>
        <w:t xml:space="preserve">-  </w:t>
      </w:r>
      <w:r w:rsidRPr="00BD4725">
        <w:rPr>
          <w:rFonts w:ascii="Comic Sans MS" w:hAnsi="Comic Sans MS"/>
          <w:b/>
        </w:rPr>
        <w:t>présente</w:t>
      </w:r>
      <w:r w:rsidRPr="00BD4725">
        <w:rPr>
          <w:rFonts w:ascii="Comic Sans MS" w:hAnsi="Comic Sans MS"/>
        </w:rPr>
        <w:t xml:space="preserve"> les devis.</w:t>
      </w:r>
    </w:p>
    <w:p w:rsidR="005A54C0" w:rsidRPr="00BD4725" w:rsidRDefault="005A54C0" w:rsidP="005A54C0">
      <w:pPr>
        <w:jc w:val="both"/>
        <w:rPr>
          <w:rFonts w:ascii="Comic Sans MS" w:hAnsi="Comic Sans MS"/>
        </w:rPr>
      </w:pPr>
      <w:r w:rsidRPr="00BD4725">
        <w:rPr>
          <w:rFonts w:ascii="Comic Sans MS" w:hAnsi="Comic Sans MS"/>
          <w:b/>
        </w:rPr>
        <w:t xml:space="preserve">- rappelle </w:t>
      </w:r>
      <w:r w:rsidRPr="00BD4725">
        <w:rPr>
          <w:rFonts w:ascii="Comic Sans MS" w:hAnsi="Comic Sans MS"/>
        </w:rPr>
        <w:t>que la somme nécessaire à ces travaux est inscrite au budget 201</w:t>
      </w:r>
      <w:r>
        <w:rPr>
          <w:rFonts w:ascii="Comic Sans MS" w:hAnsi="Comic Sans MS"/>
        </w:rPr>
        <w:t>6</w:t>
      </w:r>
    </w:p>
    <w:p w:rsidR="005A54C0" w:rsidRPr="00BD4725" w:rsidRDefault="005A54C0" w:rsidP="005A54C0">
      <w:pPr>
        <w:rPr>
          <w:rFonts w:ascii="Comic Sans MS" w:hAnsi="Comic Sans MS"/>
        </w:rPr>
      </w:pPr>
    </w:p>
    <w:p w:rsidR="005A54C0" w:rsidRPr="00BD4725" w:rsidRDefault="005A54C0" w:rsidP="005A54C0">
      <w:pPr>
        <w:widowControl w:val="0"/>
        <w:autoSpaceDE w:val="0"/>
        <w:autoSpaceDN w:val="0"/>
        <w:adjustRightInd w:val="0"/>
        <w:jc w:val="center"/>
        <w:rPr>
          <w:rFonts w:ascii="Comic Sans MS" w:hAnsi="Comic Sans MS"/>
          <w:b/>
          <w:bCs/>
        </w:rPr>
      </w:pPr>
      <w:r w:rsidRPr="00BD4725">
        <w:rPr>
          <w:rFonts w:ascii="Comic Sans MS" w:hAnsi="Comic Sans MS"/>
          <w:b/>
          <w:bCs/>
        </w:rPr>
        <w:t>Après en avoir délibéré le Conseil Municipal</w:t>
      </w:r>
    </w:p>
    <w:p w:rsidR="005A54C0" w:rsidRPr="00F400A9" w:rsidRDefault="005A54C0" w:rsidP="005A54C0">
      <w:pPr>
        <w:widowControl w:val="0"/>
        <w:autoSpaceDE w:val="0"/>
        <w:autoSpaceDN w:val="0"/>
        <w:adjustRightInd w:val="0"/>
        <w:jc w:val="center"/>
        <w:rPr>
          <w:rFonts w:ascii="Comic Sans MS" w:hAnsi="Comic Sans MS"/>
          <w:b/>
          <w:bCs/>
          <w:sz w:val="20"/>
          <w:szCs w:val="20"/>
        </w:rPr>
      </w:pPr>
    </w:p>
    <w:p w:rsidR="005A54C0" w:rsidRPr="00692988" w:rsidRDefault="005A54C0" w:rsidP="005A54C0">
      <w:pPr>
        <w:numPr>
          <w:ilvl w:val="0"/>
          <w:numId w:val="1"/>
        </w:numPr>
        <w:rPr>
          <w:rFonts w:ascii="Comic Sans MS" w:hAnsi="Comic Sans MS"/>
          <w:b/>
          <w:sz w:val="20"/>
          <w:szCs w:val="20"/>
        </w:rPr>
      </w:pPr>
      <w:r w:rsidRPr="00692988">
        <w:rPr>
          <w:rFonts w:ascii="Comic Sans MS" w:hAnsi="Comic Sans MS"/>
          <w:b/>
          <w:sz w:val="20"/>
          <w:szCs w:val="20"/>
        </w:rPr>
        <w:t xml:space="preserve">approuve </w:t>
      </w:r>
      <w:r>
        <w:rPr>
          <w:rFonts w:ascii="Comic Sans MS" w:hAnsi="Comic Sans MS"/>
          <w:sz w:val="20"/>
          <w:szCs w:val="20"/>
        </w:rPr>
        <w:t>l’achat d’un lave-vaisselle et d’un congélateur</w:t>
      </w:r>
    </w:p>
    <w:p w:rsidR="005A54C0" w:rsidRPr="00692988" w:rsidRDefault="005A54C0" w:rsidP="005A54C0">
      <w:pPr>
        <w:numPr>
          <w:ilvl w:val="0"/>
          <w:numId w:val="1"/>
        </w:numPr>
        <w:rPr>
          <w:rFonts w:ascii="Comic Sans MS" w:hAnsi="Comic Sans MS"/>
          <w:b/>
          <w:sz w:val="20"/>
          <w:szCs w:val="20"/>
        </w:rPr>
      </w:pPr>
      <w:r w:rsidRPr="00692988">
        <w:rPr>
          <w:rFonts w:ascii="Comic Sans MS" w:hAnsi="Comic Sans MS"/>
          <w:b/>
          <w:sz w:val="20"/>
          <w:szCs w:val="20"/>
        </w:rPr>
        <w:t>décide</w:t>
      </w:r>
      <w:r w:rsidRPr="00692988">
        <w:rPr>
          <w:rFonts w:ascii="Comic Sans MS" w:hAnsi="Comic Sans MS"/>
          <w:sz w:val="20"/>
          <w:szCs w:val="20"/>
        </w:rPr>
        <w:t xml:space="preserve"> de </w:t>
      </w:r>
      <w:r>
        <w:rPr>
          <w:rFonts w:ascii="Comic Sans MS" w:hAnsi="Comic Sans MS"/>
          <w:sz w:val="20"/>
          <w:szCs w:val="20"/>
        </w:rPr>
        <w:t>l’achat</w:t>
      </w:r>
      <w:r w:rsidRPr="00692988">
        <w:rPr>
          <w:rFonts w:ascii="Comic Sans MS" w:hAnsi="Comic Sans MS"/>
          <w:sz w:val="20"/>
          <w:szCs w:val="20"/>
        </w:rPr>
        <w:t xml:space="preserve"> </w:t>
      </w:r>
    </w:p>
    <w:p w:rsidR="005A54C0" w:rsidRDefault="005A54C0" w:rsidP="005A54C0">
      <w:pPr>
        <w:rPr>
          <w:rFonts w:ascii="Comic Sans MS" w:hAnsi="Comic Sans MS" w:cs="Comic Sans MS"/>
          <w:sz w:val="20"/>
          <w:szCs w:val="20"/>
        </w:rPr>
      </w:pPr>
      <w:r w:rsidRPr="00692988">
        <w:rPr>
          <w:rFonts w:ascii="Comic Sans MS" w:hAnsi="Comic Sans MS" w:cs="Comic Sans MS"/>
          <w:bCs/>
          <w:sz w:val="20"/>
          <w:szCs w:val="20"/>
        </w:rPr>
        <w:t xml:space="preserve">-  </w:t>
      </w:r>
      <w:r w:rsidRPr="00692988">
        <w:rPr>
          <w:rFonts w:ascii="Comic Sans MS" w:hAnsi="Comic Sans MS" w:cs="Comic Sans MS"/>
          <w:b/>
          <w:bCs/>
          <w:sz w:val="20"/>
          <w:szCs w:val="20"/>
        </w:rPr>
        <w:t xml:space="preserve"> </w:t>
      </w:r>
      <w:r>
        <w:rPr>
          <w:rFonts w:ascii="Comic Sans MS" w:hAnsi="Comic Sans MS" w:cs="Comic Sans MS"/>
          <w:b/>
          <w:bCs/>
          <w:sz w:val="20"/>
          <w:szCs w:val="20"/>
        </w:rPr>
        <w:t xml:space="preserve"> </w:t>
      </w:r>
      <w:r w:rsidRPr="00692988">
        <w:rPr>
          <w:rFonts w:ascii="Comic Sans MS" w:hAnsi="Comic Sans MS" w:cs="Comic Sans MS"/>
          <w:b/>
          <w:bCs/>
          <w:sz w:val="20"/>
          <w:szCs w:val="20"/>
        </w:rPr>
        <w:t xml:space="preserve">donne tous pouvoirs au Maire </w:t>
      </w:r>
      <w:r w:rsidRPr="00692988">
        <w:rPr>
          <w:rFonts w:ascii="Comic Sans MS" w:hAnsi="Comic Sans MS" w:cs="Comic Sans MS"/>
          <w:sz w:val="20"/>
          <w:szCs w:val="20"/>
        </w:rPr>
        <w:t>à signer tous les documents et faire les  démarches nécessaires pour mener à bien le dossier.</w:t>
      </w:r>
    </w:p>
    <w:p w:rsidR="005A54C0" w:rsidRDefault="005A54C0" w:rsidP="005A54C0">
      <w:pPr>
        <w:ind w:left="2832"/>
        <w:rPr>
          <w:rFonts w:ascii="Comic Sans MS" w:hAnsi="Comic Sans MS"/>
          <w:sz w:val="20"/>
          <w:szCs w:val="20"/>
        </w:rPr>
      </w:pPr>
    </w:p>
    <w:p w:rsidR="00283455" w:rsidRPr="00283455" w:rsidRDefault="00283455" w:rsidP="00283455">
      <w:pPr>
        <w:widowControl w:val="0"/>
        <w:autoSpaceDE w:val="0"/>
        <w:autoSpaceDN w:val="0"/>
        <w:adjustRightInd w:val="0"/>
        <w:rPr>
          <w:rFonts w:ascii="Comic Sans MS" w:hAnsi="Comic Sans MS"/>
          <w:b/>
          <w:bCs/>
          <w:u w:val="single"/>
        </w:rPr>
      </w:pPr>
    </w:p>
    <w:p w:rsidR="00283455" w:rsidRDefault="00283455" w:rsidP="00283455">
      <w:pPr>
        <w:widowControl w:val="0"/>
        <w:autoSpaceDE w:val="0"/>
        <w:autoSpaceDN w:val="0"/>
        <w:adjustRightInd w:val="0"/>
        <w:rPr>
          <w:rFonts w:ascii="Comic Sans MS" w:hAnsi="Comic Sans MS"/>
          <w:b/>
          <w:bCs/>
          <w:u w:val="single"/>
        </w:rPr>
      </w:pPr>
      <w:r w:rsidRPr="00283455">
        <w:rPr>
          <w:rFonts w:ascii="Comic Sans MS" w:hAnsi="Comic Sans MS"/>
          <w:b/>
          <w:bCs/>
          <w:u w:val="single"/>
        </w:rPr>
        <w:t>5)  Achat d’un toboggan (Aire de jeux)</w:t>
      </w:r>
    </w:p>
    <w:p w:rsidR="00906D54" w:rsidRDefault="00906D54" w:rsidP="00283455">
      <w:pPr>
        <w:widowControl w:val="0"/>
        <w:autoSpaceDE w:val="0"/>
        <w:autoSpaceDN w:val="0"/>
        <w:adjustRightInd w:val="0"/>
        <w:rPr>
          <w:rFonts w:ascii="Comic Sans MS" w:hAnsi="Comic Sans MS"/>
          <w:b/>
          <w:bCs/>
          <w:u w:val="single"/>
        </w:rPr>
      </w:pPr>
    </w:p>
    <w:p w:rsidR="0093677C" w:rsidRPr="00BD4725" w:rsidRDefault="00906D54" w:rsidP="00906D54">
      <w:pPr>
        <w:widowControl w:val="0"/>
        <w:autoSpaceDE w:val="0"/>
        <w:autoSpaceDN w:val="0"/>
        <w:adjustRightInd w:val="0"/>
        <w:rPr>
          <w:rFonts w:ascii="Comic Sans MS" w:hAnsi="Comic Sans MS"/>
        </w:rPr>
      </w:pPr>
      <w:r w:rsidRPr="00906D54">
        <w:rPr>
          <w:rFonts w:ascii="Comic Sans MS" w:hAnsi="Comic Sans MS"/>
          <w:bCs/>
        </w:rPr>
        <w:t>Afin de compl</w:t>
      </w:r>
      <w:r>
        <w:rPr>
          <w:rFonts w:ascii="Comic Sans MS" w:hAnsi="Comic Sans MS"/>
          <w:bCs/>
        </w:rPr>
        <w:t>é</w:t>
      </w:r>
      <w:r w:rsidRPr="00906D54">
        <w:rPr>
          <w:rFonts w:ascii="Comic Sans MS" w:hAnsi="Comic Sans MS"/>
          <w:bCs/>
        </w:rPr>
        <w:t xml:space="preserve">ter </w:t>
      </w:r>
      <w:r>
        <w:rPr>
          <w:rFonts w:ascii="Comic Sans MS" w:hAnsi="Comic Sans MS"/>
          <w:bCs/>
        </w:rPr>
        <w:t xml:space="preserve">l’aire de jeux des 3-12 ans, </w:t>
      </w:r>
      <w:r w:rsidR="0093677C" w:rsidRPr="00BD4725">
        <w:rPr>
          <w:rFonts w:ascii="Comic Sans MS" w:hAnsi="Comic Sans MS"/>
        </w:rPr>
        <w:t xml:space="preserve">Monsieur le Maire propose à ses conseillers d’installer  </w:t>
      </w:r>
      <w:r>
        <w:rPr>
          <w:rFonts w:ascii="Comic Sans MS" w:hAnsi="Comic Sans MS"/>
        </w:rPr>
        <w:t xml:space="preserve">une structure </w:t>
      </w:r>
      <w:proofErr w:type="spellStart"/>
      <w:r>
        <w:rPr>
          <w:rFonts w:ascii="Comic Sans MS" w:hAnsi="Comic Sans MS"/>
        </w:rPr>
        <w:t>stady</w:t>
      </w:r>
      <w:proofErr w:type="spellEnd"/>
      <w:r>
        <w:rPr>
          <w:rFonts w:ascii="Comic Sans MS" w:hAnsi="Comic Sans MS"/>
        </w:rPr>
        <w:t xml:space="preserve"> bois </w:t>
      </w:r>
      <w:r w:rsidR="0093677C" w:rsidRPr="00BD4725">
        <w:rPr>
          <w:rFonts w:ascii="Comic Sans MS" w:hAnsi="Comic Sans MS"/>
        </w:rPr>
        <w:t xml:space="preserve"> </w:t>
      </w:r>
      <w:r>
        <w:rPr>
          <w:rFonts w:ascii="Comic Sans MS" w:hAnsi="Comic Sans MS"/>
        </w:rPr>
        <w:t xml:space="preserve">avec toboggan </w:t>
      </w:r>
      <w:r w:rsidR="0093677C">
        <w:rPr>
          <w:rFonts w:ascii="Comic Sans MS" w:hAnsi="Comic Sans MS"/>
        </w:rPr>
        <w:t>sur</w:t>
      </w:r>
      <w:r>
        <w:rPr>
          <w:rFonts w:ascii="Comic Sans MS" w:hAnsi="Comic Sans MS"/>
        </w:rPr>
        <w:t xml:space="preserve"> </w:t>
      </w:r>
      <w:r w:rsidR="0093677C" w:rsidRPr="00BD4725">
        <w:rPr>
          <w:rFonts w:ascii="Comic Sans MS" w:hAnsi="Comic Sans MS"/>
        </w:rPr>
        <w:t>l’aire de jeux</w:t>
      </w:r>
      <w:r w:rsidR="00D44913">
        <w:rPr>
          <w:rFonts w:ascii="Comic Sans MS" w:hAnsi="Comic Sans MS"/>
        </w:rPr>
        <w:t>.</w:t>
      </w:r>
      <w:r w:rsidR="0093677C" w:rsidRPr="00BD4725">
        <w:rPr>
          <w:rFonts w:ascii="Comic Sans MS" w:hAnsi="Comic Sans MS"/>
        </w:rPr>
        <w:t xml:space="preserve"> </w:t>
      </w:r>
    </w:p>
    <w:p w:rsidR="0093677C" w:rsidRPr="00BD4725" w:rsidRDefault="0093677C" w:rsidP="0093677C">
      <w:pPr>
        <w:rPr>
          <w:rFonts w:ascii="Comic Sans MS" w:hAnsi="Comic Sans MS"/>
        </w:rPr>
      </w:pPr>
      <w:r w:rsidRPr="00BD4725">
        <w:rPr>
          <w:rFonts w:ascii="Comic Sans MS" w:hAnsi="Comic Sans MS"/>
        </w:rPr>
        <w:t xml:space="preserve">-  </w:t>
      </w:r>
      <w:r w:rsidRPr="00BD4725">
        <w:rPr>
          <w:rFonts w:ascii="Comic Sans MS" w:hAnsi="Comic Sans MS"/>
          <w:b/>
        </w:rPr>
        <w:t>présente</w:t>
      </w:r>
      <w:r w:rsidRPr="00BD4725">
        <w:rPr>
          <w:rFonts w:ascii="Comic Sans MS" w:hAnsi="Comic Sans MS"/>
        </w:rPr>
        <w:t xml:space="preserve"> les devis.</w:t>
      </w:r>
    </w:p>
    <w:p w:rsidR="0093677C" w:rsidRPr="00BD4725" w:rsidRDefault="0093677C" w:rsidP="0093677C">
      <w:pPr>
        <w:jc w:val="both"/>
        <w:rPr>
          <w:rFonts w:ascii="Comic Sans MS" w:hAnsi="Comic Sans MS"/>
        </w:rPr>
      </w:pPr>
      <w:r w:rsidRPr="00BD4725">
        <w:rPr>
          <w:rFonts w:ascii="Comic Sans MS" w:hAnsi="Comic Sans MS"/>
          <w:b/>
        </w:rPr>
        <w:t xml:space="preserve">- rappelle </w:t>
      </w:r>
      <w:r w:rsidRPr="00BD4725">
        <w:rPr>
          <w:rFonts w:ascii="Comic Sans MS" w:hAnsi="Comic Sans MS"/>
        </w:rPr>
        <w:t>que la somme nécessaire à ces travaux est inscrite au budget 201</w:t>
      </w:r>
      <w:r>
        <w:rPr>
          <w:rFonts w:ascii="Comic Sans MS" w:hAnsi="Comic Sans MS"/>
        </w:rPr>
        <w:t>6</w:t>
      </w:r>
    </w:p>
    <w:p w:rsidR="0093677C" w:rsidRPr="00BD4725" w:rsidRDefault="0093677C" w:rsidP="0093677C">
      <w:pPr>
        <w:rPr>
          <w:rFonts w:ascii="Comic Sans MS" w:hAnsi="Comic Sans MS"/>
        </w:rPr>
      </w:pPr>
    </w:p>
    <w:p w:rsidR="0093677C" w:rsidRPr="00BD4725" w:rsidRDefault="0093677C" w:rsidP="0093677C">
      <w:pPr>
        <w:widowControl w:val="0"/>
        <w:autoSpaceDE w:val="0"/>
        <w:autoSpaceDN w:val="0"/>
        <w:adjustRightInd w:val="0"/>
        <w:jc w:val="center"/>
        <w:rPr>
          <w:rFonts w:ascii="Comic Sans MS" w:hAnsi="Comic Sans MS"/>
          <w:b/>
          <w:bCs/>
        </w:rPr>
      </w:pPr>
      <w:r w:rsidRPr="00BD4725">
        <w:rPr>
          <w:rFonts w:ascii="Comic Sans MS" w:hAnsi="Comic Sans MS"/>
          <w:b/>
          <w:bCs/>
        </w:rPr>
        <w:t>Après en avoir délibéré le Conseil Municipal</w:t>
      </w:r>
    </w:p>
    <w:p w:rsidR="0093677C" w:rsidRPr="00F400A9" w:rsidRDefault="0093677C" w:rsidP="0093677C">
      <w:pPr>
        <w:widowControl w:val="0"/>
        <w:autoSpaceDE w:val="0"/>
        <w:autoSpaceDN w:val="0"/>
        <w:adjustRightInd w:val="0"/>
        <w:jc w:val="center"/>
        <w:rPr>
          <w:rFonts w:ascii="Comic Sans MS" w:hAnsi="Comic Sans MS"/>
          <w:b/>
          <w:bCs/>
          <w:sz w:val="20"/>
          <w:szCs w:val="20"/>
        </w:rPr>
      </w:pPr>
    </w:p>
    <w:p w:rsidR="0093677C" w:rsidRPr="00906D54" w:rsidRDefault="0093677C" w:rsidP="00906D54">
      <w:pPr>
        <w:pStyle w:val="Paragraphedeliste"/>
        <w:numPr>
          <w:ilvl w:val="0"/>
          <w:numId w:val="1"/>
        </w:numPr>
        <w:jc w:val="both"/>
        <w:rPr>
          <w:rFonts w:ascii="Comic Sans MS" w:hAnsi="Comic Sans MS"/>
          <w:b/>
          <w:sz w:val="20"/>
          <w:szCs w:val="20"/>
        </w:rPr>
      </w:pPr>
      <w:r w:rsidRPr="00906D54">
        <w:rPr>
          <w:rFonts w:ascii="Comic Sans MS" w:hAnsi="Comic Sans MS"/>
          <w:b/>
          <w:sz w:val="20"/>
          <w:szCs w:val="20"/>
        </w:rPr>
        <w:t xml:space="preserve">approuve </w:t>
      </w:r>
      <w:r w:rsidRPr="00906D54">
        <w:rPr>
          <w:rFonts w:ascii="Comic Sans MS" w:hAnsi="Comic Sans MS"/>
          <w:sz w:val="20"/>
          <w:szCs w:val="20"/>
        </w:rPr>
        <w:t xml:space="preserve">l’installation </w:t>
      </w:r>
      <w:r w:rsidR="00906D54" w:rsidRPr="00906D54">
        <w:rPr>
          <w:rFonts w:ascii="Comic Sans MS" w:hAnsi="Comic Sans MS"/>
          <w:sz w:val="20"/>
          <w:szCs w:val="20"/>
        </w:rPr>
        <w:t xml:space="preserve">de la </w:t>
      </w:r>
      <w:r w:rsidR="00906D54" w:rsidRPr="00906D54">
        <w:rPr>
          <w:rFonts w:ascii="Comic Sans MS" w:hAnsi="Comic Sans MS"/>
        </w:rPr>
        <w:t xml:space="preserve"> structure </w:t>
      </w:r>
      <w:proofErr w:type="spellStart"/>
      <w:r w:rsidR="00906D54" w:rsidRPr="00906D54">
        <w:rPr>
          <w:rFonts w:ascii="Comic Sans MS" w:hAnsi="Comic Sans MS"/>
        </w:rPr>
        <w:t>stady</w:t>
      </w:r>
      <w:proofErr w:type="spellEnd"/>
      <w:r w:rsidR="00906D54" w:rsidRPr="00906D54">
        <w:rPr>
          <w:rFonts w:ascii="Comic Sans MS" w:hAnsi="Comic Sans MS"/>
        </w:rPr>
        <w:t xml:space="preserve"> bois avec toboggan</w:t>
      </w:r>
    </w:p>
    <w:p w:rsidR="0093677C" w:rsidRPr="00692988" w:rsidRDefault="0093677C" w:rsidP="0093677C">
      <w:pPr>
        <w:numPr>
          <w:ilvl w:val="0"/>
          <w:numId w:val="1"/>
        </w:numPr>
        <w:rPr>
          <w:rFonts w:ascii="Comic Sans MS" w:hAnsi="Comic Sans MS"/>
          <w:b/>
          <w:sz w:val="20"/>
          <w:szCs w:val="20"/>
        </w:rPr>
      </w:pPr>
      <w:r w:rsidRPr="00692988">
        <w:rPr>
          <w:rFonts w:ascii="Comic Sans MS" w:hAnsi="Comic Sans MS"/>
          <w:b/>
          <w:sz w:val="20"/>
          <w:szCs w:val="20"/>
        </w:rPr>
        <w:t>décide</w:t>
      </w:r>
      <w:r w:rsidRPr="00692988">
        <w:rPr>
          <w:rFonts w:ascii="Comic Sans MS" w:hAnsi="Comic Sans MS"/>
          <w:sz w:val="20"/>
          <w:szCs w:val="20"/>
        </w:rPr>
        <w:t xml:space="preserve"> de la réalisation des travaux </w:t>
      </w:r>
      <w:r w:rsidR="00C17146">
        <w:rPr>
          <w:rFonts w:ascii="Comic Sans MS" w:hAnsi="Comic Sans MS"/>
          <w:sz w:val="20"/>
          <w:szCs w:val="20"/>
        </w:rPr>
        <w:t>pour un montant estimé à 6 000 € H.T</w:t>
      </w:r>
    </w:p>
    <w:p w:rsidR="0093677C" w:rsidRDefault="0093677C" w:rsidP="0093677C">
      <w:pPr>
        <w:rPr>
          <w:rFonts w:ascii="Comic Sans MS" w:hAnsi="Comic Sans MS" w:cs="Comic Sans MS"/>
          <w:sz w:val="20"/>
          <w:szCs w:val="20"/>
        </w:rPr>
      </w:pPr>
      <w:r w:rsidRPr="00692988">
        <w:rPr>
          <w:rFonts w:ascii="Comic Sans MS" w:hAnsi="Comic Sans MS" w:cs="Comic Sans MS"/>
          <w:bCs/>
          <w:sz w:val="20"/>
          <w:szCs w:val="20"/>
        </w:rPr>
        <w:t xml:space="preserve">-  </w:t>
      </w:r>
      <w:r w:rsidRPr="00692988">
        <w:rPr>
          <w:rFonts w:ascii="Comic Sans MS" w:hAnsi="Comic Sans MS" w:cs="Comic Sans MS"/>
          <w:b/>
          <w:bCs/>
          <w:sz w:val="20"/>
          <w:szCs w:val="20"/>
        </w:rPr>
        <w:t xml:space="preserve"> </w:t>
      </w:r>
      <w:r>
        <w:rPr>
          <w:rFonts w:ascii="Comic Sans MS" w:hAnsi="Comic Sans MS" w:cs="Comic Sans MS"/>
          <w:b/>
          <w:bCs/>
          <w:sz w:val="20"/>
          <w:szCs w:val="20"/>
        </w:rPr>
        <w:t xml:space="preserve"> </w:t>
      </w:r>
      <w:r w:rsidRPr="00692988">
        <w:rPr>
          <w:rFonts w:ascii="Comic Sans MS" w:hAnsi="Comic Sans MS" w:cs="Comic Sans MS"/>
          <w:b/>
          <w:bCs/>
          <w:sz w:val="20"/>
          <w:szCs w:val="20"/>
        </w:rPr>
        <w:t xml:space="preserve">donne tous pouvoirs au Maire </w:t>
      </w:r>
      <w:r w:rsidRPr="00692988">
        <w:rPr>
          <w:rFonts w:ascii="Comic Sans MS" w:hAnsi="Comic Sans MS" w:cs="Comic Sans MS"/>
          <w:sz w:val="20"/>
          <w:szCs w:val="20"/>
        </w:rPr>
        <w:t>à signer tous les documents et faire les  démarches nécessaires pour mener à bien le dossier.</w:t>
      </w:r>
    </w:p>
    <w:p w:rsidR="0093677C" w:rsidRDefault="0093677C" w:rsidP="0093677C">
      <w:pPr>
        <w:ind w:left="2832"/>
        <w:rPr>
          <w:rFonts w:ascii="Comic Sans MS" w:hAnsi="Comic Sans MS"/>
          <w:sz w:val="20"/>
          <w:szCs w:val="20"/>
        </w:rPr>
      </w:pPr>
    </w:p>
    <w:p w:rsidR="00283455" w:rsidRPr="00283455" w:rsidRDefault="00283455" w:rsidP="00283455">
      <w:pPr>
        <w:widowControl w:val="0"/>
        <w:tabs>
          <w:tab w:val="left" w:pos="480"/>
        </w:tabs>
        <w:autoSpaceDE w:val="0"/>
        <w:autoSpaceDN w:val="0"/>
        <w:adjustRightInd w:val="0"/>
        <w:rPr>
          <w:rFonts w:ascii="Comic Sans MS" w:hAnsi="Comic Sans MS"/>
          <w:b/>
          <w:bCs/>
          <w:u w:val="single"/>
        </w:rPr>
      </w:pPr>
      <w:r w:rsidRPr="00283455">
        <w:rPr>
          <w:rFonts w:ascii="Comic Sans MS" w:hAnsi="Comic Sans MS"/>
          <w:b/>
          <w:bCs/>
          <w:u w:val="single"/>
        </w:rPr>
        <w:t xml:space="preserve">6)  Divers </w:t>
      </w:r>
    </w:p>
    <w:p w:rsidR="00283455" w:rsidRDefault="00283455">
      <w:pPr>
        <w:rPr>
          <w:u w:val="single"/>
        </w:rPr>
      </w:pPr>
    </w:p>
    <w:p w:rsidR="0096219D" w:rsidRDefault="0096219D">
      <w:pPr>
        <w:rPr>
          <w:u w:val="single"/>
        </w:rPr>
      </w:pPr>
    </w:p>
    <w:p w:rsidR="0096219D" w:rsidRDefault="0096219D">
      <w:pPr>
        <w:rPr>
          <w:u w:val="single"/>
        </w:rPr>
      </w:pPr>
    </w:p>
    <w:p w:rsidR="0096219D" w:rsidRPr="0096219D" w:rsidRDefault="0096219D" w:rsidP="0096219D">
      <w:pPr>
        <w:jc w:val="center"/>
        <w:rPr>
          <w:rFonts w:ascii="Comic Sans MS" w:hAnsi="Comic Sans MS"/>
          <w:b/>
        </w:rPr>
      </w:pPr>
      <w:r w:rsidRPr="0096219D">
        <w:rPr>
          <w:rFonts w:ascii="Comic Sans MS" w:hAnsi="Comic Sans MS"/>
          <w:b/>
        </w:rPr>
        <w:t>POUR COPIE CONFORME</w:t>
      </w:r>
    </w:p>
    <w:p w:rsidR="0096219D" w:rsidRPr="0096219D" w:rsidRDefault="0096219D" w:rsidP="0096219D">
      <w:pPr>
        <w:jc w:val="center"/>
        <w:rPr>
          <w:rFonts w:ascii="Comic Sans MS" w:hAnsi="Comic Sans MS"/>
          <w:b/>
        </w:rPr>
      </w:pPr>
      <w:r w:rsidRPr="0096219D">
        <w:rPr>
          <w:rFonts w:ascii="Comic Sans MS" w:hAnsi="Comic Sans MS"/>
          <w:b/>
        </w:rPr>
        <w:t>Thanvillé, le 22 mars 2016</w:t>
      </w:r>
    </w:p>
    <w:p w:rsidR="0096219D" w:rsidRPr="0096219D" w:rsidRDefault="0096219D" w:rsidP="0096219D">
      <w:pPr>
        <w:jc w:val="center"/>
        <w:rPr>
          <w:rFonts w:ascii="Comic Sans MS" w:hAnsi="Comic Sans MS"/>
          <w:b/>
        </w:rPr>
      </w:pPr>
      <w:r w:rsidRPr="0096219D">
        <w:rPr>
          <w:rFonts w:ascii="Comic Sans MS" w:hAnsi="Comic Sans MS"/>
          <w:b/>
        </w:rPr>
        <w:t>Le Maire : Francis ADRIAN</w:t>
      </w:r>
    </w:p>
    <w:sectPr w:rsidR="0096219D" w:rsidRPr="009621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BF64FB"/>
    <w:multiLevelType w:val="hybridMultilevel"/>
    <w:tmpl w:val="8A903024"/>
    <w:lvl w:ilvl="0" w:tplc="519E8E1E">
      <w:start w:val="3"/>
      <w:numFmt w:val="bullet"/>
      <w:lvlText w:val="-"/>
      <w:lvlJc w:val="left"/>
      <w:pPr>
        <w:tabs>
          <w:tab w:val="num" w:pos="360"/>
        </w:tabs>
        <w:ind w:left="360" w:hanging="360"/>
      </w:pPr>
      <w:rPr>
        <w:rFonts w:ascii="Comic Sans MS" w:eastAsia="Times New Roman" w:hAnsi="Comic Sans MS"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455"/>
    <w:rsid w:val="00085E24"/>
    <w:rsid w:val="001B0DE5"/>
    <w:rsid w:val="00283455"/>
    <w:rsid w:val="00527935"/>
    <w:rsid w:val="00565574"/>
    <w:rsid w:val="00592640"/>
    <w:rsid w:val="005A54C0"/>
    <w:rsid w:val="0065602E"/>
    <w:rsid w:val="007B57A1"/>
    <w:rsid w:val="00877894"/>
    <w:rsid w:val="008A4BE3"/>
    <w:rsid w:val="00906D54"/>
    <w:rsid w:val="0093677C"/>
    <w:rsid w:val="009608B4"/>
    <w:rsid w:val="0096219D"/>
    <w:rsid w:val="00A25EEC"/>
    <w:rsid w:val="00BF4416"/>
    <w:rsid w:val="00C17146"/>
    <w:rsid w:val="00C21C7D"/>
    <w:rsid w:val="00D44913"/>
    <w:rsid w:val="00D77502"/>
    <w:rsid w:val="00EA09C3"/>
    <w:rsid w:val="00EF432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455"/>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17146"/>
    <w:rPr>
      <w:rFonts w:ascii="Segoe UI" w:hAnsi="Segoe UI" w:cs="Segoe UI"/>
      <w:sz w:val="18"/>
      <w:szCs w:val="18"/>
    </w:rPr>
  </w:style>
  <w:style w:type="character" w:customStyle="1" w:styleId="TextedebullesCar">
    <w:name w:val="Texte de bulles Car"/>
    <w:basedOn w:val="Policepardfaut"/>
    <w:link w:val="Textedebulles"/>
    <w:uiPriority w:val="99"/>
    <w:semiHidden/>
    <w:rsid w:val="00C17146"/>
    <w:rPr>
      <w:rFonts w:ascii="Segoe UI" w:eastAsia="Times New Roman" w:hAnsi="Segoe UI" w:cs="Segoe UI"/>
      <w:sz w:val="18"/>
      <w:szCs w:val="18"/>
      <w:lang w:eastAsia="fr-FR"/>
    </w:rPr>
  </w:style>
  <w:style w:type="paragraph" w:styleId="Paragraphedeliste">
    <w:name w:val="List Paragraph"/>
    <w:basedOn w:val="Normal"/>
    <w:uiPriority w:val="34"/>
    <w:qFormat/>
    <w:rsid w:val="00906D5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455"/>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17146"/>
    <w:rPr>
      <w:rFonts w:ascii="Segoe UI" w:hAnsi="Segoe UI" w:cs="Segoe UI"/>
      <w:sz w:val="18"/>
      <w:szCs w:val="18"/>
    </w:rPr>
  </w:style>
  <w:style w:type="character" w:customStyle="1" w:styleId="TextedebullesCar">
    <w:name w:val="Texte de bulles Car"/>
    <w:basedOn w:val="Policepardfaut"/>
    <w:link w:val="Textedebulles"/>
    <w:uiPriority w:val="99"/>
    <w:semiHidden/>
    <w:rsid w:val="00C17146"/>
    <w:rPr>
      <w:rFonts w:ascii="Segoe UI" w:eastAsia="Times New Roman" w:hAnsi="Segoe UI" w:cs="Segoe UI"/>
      <w:sz w:val="18"/>
      <w:szCs w:val="18"/>
      <w:lang w:eastAsia="fr-FR"/>
    </w:rPr>
  </w:style>
  <w:style w:type="paragraph" w:styleId="Paragraphedeliste">
    <w:name w:val="List Paragraph"/>
    <w:basedOn w:val="Normal"/>
    <w:uiPriority w:val="34"/>
    <w:qFormat/>
    <w:rsid w:val="00906D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183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578</Words>
  <Characters>3183</Characters>
  <Application>Microsoft Macintosh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c:creator>
  <cp:keywords/>
  <dc:description/>
  <cp:lastModifiedBy>Jean-Michel</cp:lastModifiedBy>
  <cp:revision>2</cp:revision>
  <cp:lastPrinted>2016-03-22T11:48:00Z</cp:lastPrinted>
  <dcterms:created xsi:type="dcterms:W3CDTF">2016-04-01T05:31:00Z</dcterms:created>
  <dcterms:modified xsi:type="dcterms:W3CDTF">2016-04-01T05:31:00Z</dcterms:modified>
</cp:coreProperties>
</file>